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C3E" w:rsidRPr="00206729" w:rsidRDefault="005E6C3E" w:rsidP="005E6C3E">
      <w:pPr>
        <w:jc w:val="center"/>
        <w:rPr>
          <w:rFonts w:ascii="Times New Roman" w:hAnsi="Times New Roman" w:cs="Times New Roman"/>
          <w:b/>
          <w:sz w:val="28"/>
        </w:rPr>
      </w:pPr>
      <w:bookmarkStart w:id="0" w:name="_GoBack"/>
      <w:bookmarkEnd w:id="0"/>
      <w:r w:rsidRPr="00206729">
        <w:rPr>
          <w:rFonts w:ascii="Times New Roman" w:hAnsi="Times New Roman" w:cs="Times New Roman"/>
          <w:b/>
          <w:sz w:val="28"/>
        </w:rPr>
        <w:t xml:space="preserve">Common Core GPS </w:t>
      </w:r>
      <w:r w:rsidR="002325D5" w:rsidRPr="00206729">
        <w:rPr>
          <w:rFonts w:ascii="Times New Roman" w:hAnsi="Times New Roman" w:cs="Times New Roman"/>
          <w:b/>
          <w:sz w:val="28"/>
        </w:rPr>
        <w:t>Informational-Explanatory</w:t>
      </w:r>
      <w:r w:rsidRPr="00206729">
        <w:rPr>
          <w:rFonts w:ascii="Times New Roman" w:hAnsi="Times New Roman" w:cs="Times New Roman"/>
          <w:b/>
          <w:sz w:val="28"/>
        </w:rPr>
        <w:t xml:space="preserve"> Essay Rubric</w:t>
      </w:r>
    </w:p>
    <w:tbl>
      <w:tblPr>
        <w:tblStyle w:val="TableGrid"/>
        <w:tblW w:w="11250" w:type="dxa"/>
        <w:tblInd w:w="-252" w:type="dxa"/>
        <w:tblLook w:val="04A0" w:firstRow="1" w:lastRow="0" w:firstColumn="1" w:lastColumn="0" w:noHBand="0" w:noVBand="1"/>
      </w:tblPr>
      <w:tblGrid>
        <w:gridCol w:w="2031"/>
        <w:gridCol w:w="2577"/>
        <w:gridCol w:w="2403"/>
        <w:gridCol w:w="2831"/>
        <w:gridCol w:w="1408"/>
      </w:tblGrid>
      <w:tr w:rsidR="000A1B16" w:rsidRPr="00206729" w:rsidTr="00206729">
        <w:tc>
          <w:tcPr>
            <w:tcW w:w="1974" w:type="dxa"/>
          </w:tcPr>
          <w:p w:rsidR="000A1B16" w:rsidRPr="00206729" w:rsidRDefault="000A1B16" w:rsidP="005E6C3E">
            <w:pPr>
              <w:jc w:val="center"/>
              <w:rPr>
                <w:rFonts w:ascii="Times New Roman" w:hAnsi="Times New Roman" w:cs="Times New Roman"/>
                <w:b/>
                <w:sz w:val="26"/>
              </w:rPr>
            </w:pPr>
            <w:r w:rsidRPr="00206729">
              <w:rPr>
                <w:rFonts w:ascii="Times New Roman" w:hAnsi="Times New Roman" w:cs="Times New Roman"/>
                <w:b/>
                <w:sz w:val="26"/>
              </w:rPr>
              <w:t>Domain and Standard</w:t>
            </w:r>
          </w:p>
        </w:tc>
        <w:tc>
          <w:tcPr>
            <w:tcW w:w="2594" w:type="dxa"/>
          </w:tcPr>
          <w:p w:rsidR="000A1B16" w:rsidRPr="00206729" w:rsidRDefault="000A1B16" w:rsidP="005E6C3E">
            <w:pPr>
              <w:jc w:val="center"/>
              <w:rPr>
                <w:rFonts w:ascii="Times New Roman" w:hAnsi="Times New Roman" w:cs="Times New Roman"/>
                <w:b/>
                <w:sz w:val="26"/>
              </w:rPr>
            </w:pPr>
            <w:r w:rsidRPr="00206729">
              <w:rPr>
                <w:rFonts w:ascii="Times New Roman" w:hAnsi="Times New Roman" w:cs="Times New Roman"/>
                <w:b/>
                <w:sz w:val="26"/>
              </w:rPr>
              <w:t>Exceeds – 3</w:t>
            </w:r>
          </w:p>
        </w:tc>
        <w:tc>
          <w:tcPr>
            <w:tcW w:w="2416" w:type="dxa"/>
          </w:tcPr>
          <w:p w:rsidR="000A1B16" w:rsidRPr="00206729" w:rsidRDefault="000A1B16" w:rsidP="005E6C3E">
            <w:pPr>
              <w:jc w:val="center"/>
              <w:rPr>
                <w:rFonts w:ascii="Times New Roman" w:hAnsi="Times New Roman" w:cs="Times New Roman"/>
                <w:b/>
                <w:sz w:val="26"/>
              </w:rPr>
            </w:pPr>
            <w:r w:rsidRPr="00206729">
              <w:rPr>
                <w:rFonts w:ascii="Times New Roman" w:hAnsi="Times New Roman" w:cs="Times New Roman"/>
                <w:b/>
                <w:sz w:val="26"/>
              </w:rPr>
              <w:t>Meets – 2</w:t>
            </w:r>
          </w:p>
        </w:tc>
        <w:tc>
          <w:tcPr>
            <w:tcW w:w="2850" w:type="dxa"/>
          </w:tcPr>
          <w:p w:rsidR="000A1B16" w:rsidRPr="00206729" w:rsidRDefault="000A1B16" w:rsidP="005E6C3E">
            <w:pPr>
              <w:jc w:val="center"/>
              <w:rPr>
                <w:rFonts w:ascii="Times New Roman" w:hAnsi="Times New Roman" w:cs="Times New Roman"/>
                <w:b/>
                <w:sz w:val="26"/>
              </w:rPr>
            </w:pPr>
            <w:r w:rsidRPr="00206729">
              <w:rPr>
                <w:rFonts w:ascii="Times New Roman" w:hAnsi="Times New Roman" w:cs="Times New Roman"/>
                <w:b/>
                <w:sz w:val="26"/>
              </w:rPr>
              <w:t>Does Not Meet - 1</w:t>
            </w:r>
          </w:p>
        </w:tc>
        <w:tc>
          <w:tcPr>
            <w:tcW w:w="1416" w:type="dxa"/>
          </w:tcPr>
          <w:p w:rsidR="000A1B16" w:rsidRPr="00206729" w:rsidRDefault="000A1B16" w:rsidP="005E6C3E">
            <w:pPr>
              <w:jc w:val="center"/>
              <w:rPr>
                <w:rFonts w:ascii="Times New Roman" w:hAnsi="Times New Roman" w:cs="Times New Roman"/>
                <w:b/>
                <w:sz w:val="26"/>
              </w:rPr>
            </w:pPr>
            <w:r w:rsidRPr="00206729">
              <w:rPr>
                <w:rFonts w:ascii="Times New Roman" w:hAnsi="Times New Roman" w:cs="Times New Roman"/>
                <w:b/>
                <w:sz w:val="26"/>
              </w:rPr>
              <w:t>Total Score</w:t>
            </w:r>
          </w:p>
        </w:tc>
      </w:tr>
      <w:tr w:rsidR="000A1B16" w:rsidRPr="00206729" w:rsidTr="00206729">
        <w:tc>
          <w:tcPr>
            <w:tcW w:w="1974" w:type="dxa"/>
          </w:tcPr>
          <w:p w:rsidR="008A3663" w:rsidRDefault="008A3663" w:rsidP="008A3663">
            <w:pPr>
              <w:jc w:val="center"/>
              <w:rPr>
                <w:rFonts w:ascii="Times New Roman" w:hAnsi="Times New Roman" w:cs="Times New Roman"/>
                <w:b/>
                <w:sz w:val="32"/>
                <w:szCs w:val="32"/>
              </w:rPr>
            </w:pPr>
          </w:p>
          <w:p w:rsidR="008A3663" w:rsidRDefault="008A3663" w:rsidP="008A3663">
            <w:pPr>
              <w:jc w:val="center"/>
              <w:rPr>
                <w:rFonts w:ascii="Times New Roman" w:hAnsi="Times New Roman" w:cs="Times New Roman"/>
                <w:b/>
                <w:sz w:val="32"/>
                <w:szCs w:val="32"/>
              </w:rPr>
            </w:pPr>
          </w:p>
          <w:p w:rsidR="008A3663" w:rsidRDefault="008A3663" w:rsidP="008A3663">
            <w:pPr>
              <w:jc w:val="center"/>
              <w:rPr>
                <w:rFonts w:ascii="Times New Roman" w:hAnsi="Times New Roman" w:cs="Times New Roman"/>
                <w:b/>
                <w:sz w:val="32"/>
                <w:szCs w:val="32"/>
              </w:rPr>
            </w:pPr>
          </w:p>
          <w:p w:rsidR="000A1B16" w:rsidRPr="008A3663" w:rsidRDefault="000A1B16" w:rsidP="008A3663">
            <w:pPr>
              <w:jc w:val="center"/>
              <w:rPr>
                <w:rFonts w:ascii="Times New Roman" w:hAnsi="Times New Roman" w:cs="Times New Roman"/>
                <w:b/>
                <w:sz w:val="32"/>
                <w:szCs w:val="32"/>
              </w:rPr>
            </w:pPr>
            <w:r w:rsidRPr="008A3663">
              <w:rPr>
                <w:rFonts w:ascii="Times New Roman" w:hAnsi="Times New Roman" w:cs="Times New Roman"/>
                <w:b/>
                <w:sz w:val="32"/>
                <w:szCs w:val="32"/>
              </w:rPr>
              <w:t>Ideas</w:t>
            </w:r>
          </w:p>
          <w:p w:rsidR="000A1B16" w:rsidRPr="00206729" w:rsidRDefault="000A1B16" w:rsidP="000A1B16">
            <w:pPr>
              <w:jc w:val="center"/>
              <w:rPr>
                <w:rFonts w:ascii="Times New Roman" w:hAnsi="Times New Roman" w:cs="Times New Roman"/>
                <w:b/>
                <w:szCs w:val="20"/>
              </w:rPr>
            </w:pPr>
          </w:p>
          <w:p w:rsidR="007C73BF" w:rsidRPr="00206729" w:rsidRDefault="007C73BF" w:rsidP="000A1B16">
            <w:pPr>
              <w:jc w:val="center"/>
              <w:rPr>
                <w:rFonts w:ascii="Times New Roman" w:hAnsi="Times New Roman" w:cs="Times New Roman"/>
                <w:sz w:val="18"/>
                <w:szCs w:val="20"/>
              </w:rPr>
            </w:pPr>
          </w:p>
        </w:tc>
        <w:tc>
          <w:tcPr>
            <w:tcW w:w="2594" w:type="dxa"/>
          </w:tcPr>
          <w:p w:rsidR="000A1B16" w:rsidRDefault="000A1B16" w:rsidP="00794F99">
            <w:pPr>
              <w:rPr>
                <w:rFonts w:ascii="Times New Roman" w:hAnsi="Times New Roman" w:cs="Times New Roman"/>
                <w:sz w:val="19"/>
                <w:szCs w:val="19"/>
              </w:rPr>
            </w:pPr>
            <w:r w:rsidRPr="00206729">
              <w:rPr>
                <w:rFonts w:ascii="Times New Roman" w:hAnsi="Times New Roman" w:cs="Times New Roman"/>
                <w:sz w:val="19"/>
                <w:szCs w:val="19"/>
              </w:rPr>
              <w:t>Introduces a topic; organize</w:t>
            </w:r>
            <w:r w:rsidR="00794F99">
              <w:rPr>
                <w:rFonts w:ascii="Times New Roman" w:hAnsi="Times New Roman" w:cs="Times New Roman"/>
                <w:sz w:val="19"/>
                <w:szCs w:val="19"/>
              </w:rPr>
              <w:t>s</w:t>
            </w:r>
            <w:r w:rsidRPr="00206729">
              <w:rPr>
                <w:rFonts w:ascii="Times New Roman" w:hAnsi="Times New Roman" w:cs="Times New Roman"/>
                <w:sz w:val="19"/>
                <w:szCs w:val="19"/>
              </w:rPr>
              <w:t xml:space="preserve"> ideas, concepts, and information to make important connections and distinctions; </w:t>
            </w:r>
            <w:r w:rsidR="007C73BF" w:rsidRPr="00206729">
              <w:rPr>
                <w:rFonts w:ascii="Times New Roman" w:hAnsi="Times New Roman" w:cs="Times New Roman"/>
                <w:sz w:val="19"/>
                <w:szCs w:val="19"/>
              </w:rPr>
              <w:t xml:space="preserve">Develops the topic with </w:t>
            </w:r>
            <w:r w:rsidR="007C73BF" w:rsidRPr="00794F99">
              <w:rPr>
                <w:rFonts w:ascii="Times New Roman" w:hAnsi="Times New Roman" w:cs="Times New Roman"/>
                <w:sz w:val="19"/>
                <w:szCs w:val="19"/>
              </w:rPr>
              <w:t>well-chosen, rele</w:t>
            </w:r>
            <w:r w:rsidR="007C73BF" w:rsidRPr="00206729">
              <w:rPr>
                <w:rFonts w:ascii="Times New Roman" w:hAnsi="Times New Roman" w:cs="Times New Roman"/>
                <w:sz w:val="19"/>
                <w:szCs w:val="19"/>
              </w:rPr>
              <w:t xml:space="preserve">vant, and sufficient facts, </w:t>
            </w:r>
            <w:r w:rsidR="007C73BF" w:rsidRPr="00794F99">
              <w:rPr>
                <w:rFonts w:ascii="Times New Roman" w:hAnsi="Times New Roman" w:cs="Times New Roman"/>
                <w:sz w:val="19"/>
                <w:szCs w:val="19"/>
              </w:rPr>
              <w:t>extended definitions,</w:t>
            </w:r>
            <w:r w:rsidR="007C73BF" w:rsidRPr="00206729">
              <w:rPr>
                <w:rFonts w:ascii="Times New Roman" w:hAnsi="Times New Roman" w:cs="Times New Roman"/>
                <w:sz w:val="19"/>
                <w:szCs w:val="19"/>
              </w:rPr>
              <w:t xml:space="preserve"> concrete details, quotations, or other information and examples appropriate to the </w:t>
            </w:r>
            <w:r w:rsidR="00794F99">
              <w:rPr>
                <w:rFonts w:ascii="Times New Roman" w:hAnsi="Times New Roman" w:cs="Times New Roman"/>
                <w:sz w:val="19"/>
                <w:szCs w:val="19"/>
              </w:rPr>
              <w:t>topic</w:t>
            </w:r>
            <w:r w:rsidR="007C73BF" w:rsidRPr="00206729">
              <w:rPr>
                <w:rFonts w:ascii="Times New Roman" w:hAnsi="Times New Roman" w:cs="Times New Roman"/>
                <w:sz w:val="19"/>
                <w:szCs w:val="19"/>
              </w:rPr>
              <w:t>.</w:t>
            </w:r>
          </w:p>
          <w:p w:rsidR="008A3663" w:rsidRPr="008A3663" w:rsidRDefault="008A3663" w:rsidP="00C905AD">
            <w:pPr>
              <w:jc w:val="center"/>
              <w:rPr>
                <w:rFonts w:ascii="Times New Roman" w:hAnsi="Times New Roman" w:cs="Times New Roman"/>
                <w:b/>
                <w:sz w:val="19"/>
                <w:szCs w:val="19"/>
              </w:rPr>
            </w:pPr>
            <w:r>
              <w:rPr>
                <w:rFonts w:ascii="Times New Roman" w:hAnsi="Times New Roman" w:cs="Times New Roman"/>
                <w:b/>
                <w:sz w:val="19"/>
                <w:szCs w:val="19"/>
              </w:rPr>
              <w:t>40 points</w:t>
            </w:r>
          </w:p>
        </w:tc>
        <w:tc>
          <w:tcPr>
            <w:tcW w:w="2416" w:type="dxa"/>
          </w:tcPr>
          <w:p w:rsidR="000A1B16" w:rsidRDefault="000A1B16" w:rsidP="00794F99">
            <w:pPr>
              <w:rPr>
                <w:rFonts w:ascii="Times New Roman" w:hAnsi="Times New Roman" w:cs="Times New Roman"/>
                <w:sz w:val="19"/>
                <w:szCs w:val="19"/>
              </w:rPr>
            </w:pPr>
            <w:r w:rsidRPr="00206729">
              <w:rPr>
                <w:rFonts w:ascii="Times New Roman" w:hAnsi="Times New Roman" w:cs="Times New Roman"/>
                <w:sz w:val="19"/>
                <w:szCs w:val="19"/>
              </w:rPr>
              <w:t xml:space="preserve">Introduces a topic; organize to make important connections and distinctions; </w:t>
            </w:r>
            <w:r w:rsidR="007C73BF" w:rsidRPr="00206729">
              <w:rPr>
                <w:rFonts w:ascii="Times New Roman" w:hAnsi="Times New Roman" w:cs="Times New Roman"/>
                <w:sz w:val="19"/>
                <w:szCs w:val="19"/>
              </w:rPr>
              <w:t>The topic has</w:t>
            </w:r>
            <w:r w:rsidR="00794F99">
              <w:rPr>
                <w:rFonts w:ascii="Times New Roman" w:hAnsi="Times New Roman" w:cs="Times New Roman"/>
                <w:sz w:val="19"/>
                <w:szCs w:val="19"/>
              </w:rPr>
              <w:t xml:space="preserve"> </w:t>
            </w:r>
            <w:r w:rsidR="00794F99" w:rsidRPr="00206729">
              <w:rPr>
                <w:rFonts w:ascii="Times New Roman" w:hAnsi="Times New Roman" w:cs="Times New Roman"/>
                <w:sz w:val="19"/>
                <w:szCs w:val="19"/>
              </w:rPr>
              <w:t>relevant</w:t>
            </w:r>
            <w:r w:rsidR="007C73BF" w:rsidRPr="00206729">
              <w:rPr>
                <w:rFonts w:ascii="Times New Roman" w:hAnsi="Times New Roman" w:cs="Times New Roman"/>
                <w:sz w:val="19"/>
                <w:szCs w:val="19"/>
              </w:rPr>
              <w:t xml:space="preserve"> and sufficient facts, quotations, or other information and examples appropriate to the topic.</w:t>
            </w:r>
          </w:p>
          <w:p w:rsidR="00C905AD" w:rsidRDefault="00C905AD" w:rsidP="00794F99">
            <w:pPr>
              <w:rPr>
                <w:rFonts w:ascii="Times New Roman" w:hAnsi="Times New Roman" w:cs="Times New Roman"/>
                <w:sz w:val="19"/>
                <w:szCs w:val="19"/>
              </w:rPr>
            </w:pPr>
          </w:p>
          <w:p w:rsidR="00C905AD" w:rsidRDefault="00C905AD" w:rsidP="00794F99">
            <w:pPr>
              <w:rPr>
                <w:rFonts w:ascii="Times New Roman" w:hAnsi="Times New Roman" w:cs="Times New Roman"/>
                <w:sz w:val="19"/>
                <w:szCs w:val="19"/>
              </w:rPr>
            </w:pPr>
          </w:p>
          <w:p w:rsidR="00C905AD" w:rsidRDefault="00C905AD" w:rsidP="00794F99">
            <w:pPr>
              <w:rPr>
                <w:rFonts w:ascii="Times New Roman" w:hAnsi="Times New Roman" w:cs="Times New Roman"/>
                <w:sz w:val="19"/>
                <w:szCs w:val="19"/>
              </w:rPr>
            </w:pPr>
          </w:p>
          <w:p w:rsidR="00C905AD" w:rsidRPr="00C905AD" w:rsidRDefault="00C905AD" w:rsidP="00C905AD">
            <w:pPr>
              <w:jc w:val="center"/>
              <w:rPr>
                <w:rFonts w:ascii="Times New Roman" w:hAnsi="Times New Roman" w:cs="Times New Roman"/>
                <w:b/>
                <w:sz w:val="19"/>
                <w:szCs w:val="19"/>
              </w:rPr>
            </w:pPr>
            <w:r>
              <w:rPr>
                <w:rFonts w:ascii="Times New Roman" w:hAnsi="Times New Roman" w:cs="Times New Roman"/>
                <w:b/>
                <w:sz w:val="19"/>
                <w:szCs w:val="19"/>
              </w:rPr>
              <w:t>35 points</w:t>
            </w:r>
          </w:p>
        </w:tc>
        <w:tc>
          <w:tcPr>
            <w:tcW w:w="2850" w:type="dxa"/>
          </w:tcPr>
          <w:p w:rsidR="000A1B16" w:rsidRDefault="000A1B16" w:rsidP="00794F99">
            <w:pPr>
              <w:rPr>
                <w:rFonts w:ascii="Times New Roman" w:hAnsi="Times New Roman" w:cs="Times New Roman"/>
                <w:sz w:val="19"/>
                <w:szCs w:val="19"/>
              </w:rPr>
            </w:pPr>
            <w:r w:rsidRPr="00206729">
              <w:rPr>
                <w:rFonts w:ascii="Times New Roman" w:hAnsi="Times New Roman" w:cs="Times New Roman"/>
                <w:sz w:val="19"/>
                <w:szCs w:val="19"/>
              </w:rPr>
              <w:t xml:space="preserve">Does not introduce the topic; Essay is disorganized and does not make important connections and distinctions; </w:t>
            </w:r>
            <w:r w:rsidR="007C73BF" w:rsidRPr="00206729">
              <w:rPr>
                <w:rFonts w:ascii="Times New Roman" w:hAnsi="Times New Roman" w:cs="Times New Roman"/>
                <w:sz w:val="19"/>
                <w:szCs w:val="19"/>
              </w:rPr>
              <w:t>Topic does not contain relevant facts, definitions, or details as support.  The information and examples are inappropriate or insu</w:t>
            </w:r>
            <w:r w:rsidR="00794F99">
              <w:rPr>
                <w:rFonts w:ascii="Times New Roman" w:hAnsi="Times New Roman" w:cs="Times New Roman"/>
                <w:sz w:val="19"/>
                <w:szCs w:val="19"/>
              </w:rPr>
              <w:t>fficient to the topic.</w:t>
            </w:r>
          </w:p>
          <w:p w:rsidR="00C905AD" w:rsidRDefault="00C905AD" w:rsidP="00794F99">
            <w:pPr>
              <w:rPr>
                <w:rFonts w:ascii="Times New Roman" w:hAnsi="Times New Roman" w:cs="Times New Roman"/>
                <w:sz w:val="19"/>
                <w:szCs w:val="19"/>
              </w:rPr>
            </w:pPr>
          </w:p>
          <w:p w:rsidR="00C905AD" w:rsidRDefault="00C905AD" w:rsidP="00794F99">
            <w:pPr>
              <w:rPr>
                <w:rFonts w:ascii="Times New Roman" w:hAnsi="Times New Roman" w:cs="Times New Roman"/>
                <w:sz w:val="19"/>
                <w:szCs w:val="19"/>
              </w:rPr>
            </w:pPr>
          </w:p>
          <w:p w:rsidR="00C905AD" w:rsidRPr="00C905AD" w:rsidRDefault="00C905AD" w:rsidP="00C905AD">
            <w:pPr>
              <w:jc w:val="center"/>
              <w:rPr>
                <w:rFonts w:ascii="Times New Roman" w:hAnsi="Times New Roman" w:cs="Times New Roman"/>
                <w:b/>
                <w:sz w:val="19"/>
                <w:szCs w:val="19"/>
              </w:rPr>
            </w:pPr>
            <w:r>
              <w:rPr>
                <w:rFonts w:ascii="Times New Roman" w:hAnsi="Times New Roman" w:cs="Times New Roman"/>
                <w:b/>
                <w:sz w:val="19"/>
                <w:szCs w:val="19"/>
              </w:rPr>
              <w:t>25 Points</w:t>
            </w:r>
          </w:p>
        </w:tc>
        <w:tc>
          <w:tcPr>
            <w:tcW w:w="1416" w:type="dxa"/>
          </w:tcPr>
          <w:p w:rsidR="000A1B16" w:rsidRPr="00206729" w:rsidRDefault="000A1B16" w:rsidP="007A36D2">
            <w:pPr>
              <w:rPr>
                <w:rFonts w:ascii="Times New Roman" w:hAnsi="Times New Roman" w:cs="Times New Roman"/>
                <w:sz w:val="18"/>
              </w:rPr>
            </w:pPr>
          </w:p>
          <w:p w:rsidR="007C73BF" w:rsidRPr="00206729" w:rsidRDefault="007C73BF" w:rsidP="007A36D2">
            <w:pPr>
              <w:rPr>
                <w:rFonts w:ascii="Times New Roman" w:hAnsi="Times New Roman" w:cs="Times New Roman"/>
                <w:b/>
                <w:sz w:val="30"/>
              </w:rPr>
            </w:pPr>
          </w:p>
          <w:p w:rsidR="000A1B16" w:rsidRPr="00206729" w:rsidRDefault="000A1B16" w:rsidP="007A36D2">
            <w:pPr>
              <w:rPr>
                <w:rFonts w:ascii="Times New Roman" w:hAnsi="Times New Roman" w:cs="Times New Roman"/>
                <w:b/>
                <w:sz w:val="30"/>
              </w:rPr>
            </w:pPr>
          </w:p>
          <w:p w:rsidR="000A1B16" w:rsidRPr="00206729" w:rsidRDefault="000A1B16" w:rsidP="007A36D2">
            <w:pPr>
              <w:rPr>
                <w:rFonts w:ascii="Times New Roman" w:hAnsi="Times New Roman" w:cs="Times New Roman"/>
                <w:b/>
                <w:sz w:val="30"/>
              </w:rPr>
            </w:pPr>
          </w:p>
          <w:p w:rsidR="000A1B16" w:rsidRDefault="000A1B16" w:rsidP="007A36D2">
            <w:pPr>
              <w:pBdr>
                <w:bottom w:val="single" w:sz="12" w:space="1" w:color="auto"/>
              </w:pBdr>
              <w:rPr>
                <w:rFonts w:ascii="Times New Roman" w:hAnsi="Times New Roman" w:cs="Times New Roman"/>
                <w:b/>
                <w:sz w:val="30"/>
              </w:rPr>
            </w:pPr>
          </w:p>
          <w:p w:rsidR="00206729" w:rsidRDefault="00206729" w:rsidP="007A36D2">
            <w:pPr>
              <w:pBdr>
                <w:bottom w:val="single" w:sz="12" w:space="1" w:color="auto"/>
              </w:pBdr>
              <w:rPr>
                <w:rFonts w:ascii="Times New Roman" w:hAnsi="Times New Roman" w:cs="Times New Roman"/>
                <w:b/>
                <w:sz w:val="30"/>
              </w:rPr>
            </w:pPr>
          </w:p>
          <w:p w:rsidR="00C905AD" w:rsidRPr="00206729" w:rsidRDefault="00C905AD" w:rsidP="007A36D2">
            <w:pPr>
              <w:pBdr>
                <w:bottom w:val="single" w:sz="12" w:space="1" w:color="auto"/>
              </w:pBdr>
              <w:rPr>
                <w:rFonts w:ascii="Times New Roman" w:hAnsi="Times New Roman" w:cs="Times New Roman"/>
                <w:b/>
                <w:sz w:val="30"/>
              </w:rPr>
            </w:pPr>
          </w:p>
          <w:p w:rsidR="007C73BF" w:rsidRPr="00206729" w:rsidRDefault="007C73BF" w:rsidP="007A36D2">
            <w:pPr>
              <w:rPr>
                <w:rFonts w:ascii="Times New Roman" w:hAnsi="Times New Roman" w:cs="Times New Roman"/>
                <w:b/>
                <w:sz w:val="18"/>
              </w:rPr>
            </w:pPr>
          </w:p>
        </w:tc>
      </w:tr>
      <w:tr w:rsidR="000A1B16" w:rsidRPr="00206729" w:rsidTr="00206729">
        <w:tc>
          <w:tcPr>
            <w:tcW w:w="1974" w:type="dxa"/>
          </w:tcPr>
          <w:p w:rsidR="008A3663" w:rsidRDefault="008A3663" w:rsidP="000A1B16">
            <w:pPr>
              <w:jc w:val="center"/>
              <w:rPr>
                <w:rFonts w:ascii="Times New Roman" w:hAnsi="Times New Roman" w:cs="Times New Roman"/>
                <w:b/>
                <w:sz w:val="32"/>
                <w:szCs w:val="32"/>
              </w:rPr>
            </w:pPr>
          </w:p>
          <w:p w:rsidR="008A3663" w:rsidRDefault="008A3663" w:rsidP="000A1B16">
            <w:pPr>
              <w:jc w:val="center"/>
              <w:rPr>
                <w:rFonts w:ascii="Times New Roman" w:hAnsi="Times New Roman" w:cs="Times New Roman"/>
                <w:b/>
                <w:sz w:val="32"/>
                <w:szCs w:val="32"/>
              </w:rPr>
            </w:pPr>
          </w:p>
          <w:p w:rsidR="000A1B16" w:rsidRPr="008A3663" w:rsidRDefault="000A1B16" w:rsidP="000A1B16">
            <w:pPr>
              <w:jc w:val="center"/>
              <w:rPr>
                <w:rFonts w:ascii="Times New Roman" w:hAnsi="Times New Roman" w:cs="Times New Roman"/>
                <w:b/>
                <w:sz w:val="32"/>
                <w:szCs w:val="32"/>
              </w:rPr>
            </w:pPr>
            <w:r w:rsidRPr="008A3663">
              <w:rPr>
                <w:rFonts w:ascii="Times New Roman" w:hAnsi="Times New Roman" w:cs="Times New Roman"/>
                <w:b/>
                <w:sz w:val="32"/>
                <w:szCs w:val="32"/>
              </w:rPr>
              <w:t>Organization</w:t>
            </w:r>
          </w:p>
          <w:p w:rsidR="000A1B16" w:rsidRPr="00206729" w:rsidRDefault="000A1B16" w:rsidP="000A1B16">
            <w:pPr>
              <w:jc w:val="center"/>
              <w:rPr>
                <w:rFonts w:ascii="Times New Roman" w:hAnsi="Times New Roman" w:cs="Times New Roman"/>
                <w:b/>
                <w:szCs w:val="20"/>
              </w:rPr>
            </w:pPr>
          </w:p>
          <w:p w:rsidR="007C73BF" w:rsidRPr="00206729" w:rsidRDefault="007C73BF" w:rsidP="000A1B16">
            <w:pPr>
              <w:rPr>
                <w:rFonts w:ascii="Times New Roman" w:hAnsi="Times New Roman" w:cs="Times New Roman"/>
                <w:sz w:val="18"/>
                <w:szCs w:val="20"/>
              </w:rPr>
            </w:pPr>
          </w:p>
        </w:tc>
        <w:tc>
          <w:tcPr>
            <w:tcW w:w="2594" w:type="dxa"/>
          </w:tcPr>
          <w:p w:rsidR="000A1B16" w:rsidRDefault="000A1B16" w:rsidP="00794F99">
            <w:pPr>
              <w:rPr>
                <w:rFonts w:ascii="Times New Roman" w:hAnsi="Times New Roman" w:cs="Times New Roman"/>
                <w:sz w:val="19"/>
                <w:szCs w:val="19"/>
              </w:rPr>
            </w:pPr>
            <w:r w:rsidRPr="00206729">
              <w:rPr>
                <w:rFonts w:ascii="Times New Roman" w:hAnsi="Times New Roman" w:cs="Times New Roman"/>
                <w:sz w:val="19"/>
                <w:szCs w:val="19"/>
              </w:rPr>
              <w:t xml:space="preserve">Uses appropriate and </w:t>
            </w:r>
            <w:r w:rsidRPr="00794F99">
              <w:rPr>
                <w:rFonts w:ascii="Times New Roman" w:hAnsi="Times New Roman" w:cs="Times New Roman"/>
                <w:sz w:val="19"/>
                <w:szCs w:val="19"/>
              </w:rPr>
              <w:t xml:space="preserve">varied </w:t>
            </w:r>
            <w:r w:rsidRPr="00206729">
              <w:rPr>
                <w:rFonts w:ascii="Times New Roman" w:hAnsi="Times New Roman" w:cs="Times New Roman"/>
                <w:sz w:val="19"/>
                <w:szCs w:val="19"/>
              </w:rPr>
              <w:t xml:space="preserve">transitions to link </w:t>
            </w:r>
            <w:r w:rsidR="00794F99">
              <w:rPr>
                <w:rFonts w:ascii="Times New Roman" w:hAnsi="Times New Roman" w:cs="Times New Roman"/>
                <w:sz w:val="19"/>
                <w:szCs w:val="19"/>
              </w:rPr>
              <w:t>the major sections of the text</w:t>
            </w:r>
            <w:r w:rsidRPr="00206729">
              <w:rPr>
                <w:rFonts w:ascii="Times New Roman" w:hAnsi="Times New Roman" w:cs="Times New Roman"/>
                <w:sz w:val="19"/>
                <w:szCs w:val="19"/>
              </w:rPr>
              <w:t>.</w:t>
            </w:r>
            <w:r w:rsidR="007C73BF" w:rsidRPr="00206729">
              <w:rPr>
                <w:rFonts w:ascii="Times New Roman" w:hAnsi="Times New Roman" w:cs="Times New Roman"/>
                <w:sz w:val="19"/>
                <w:szCs w:val="19"/>
              </w:rPr>
              <w:t xml:space="preserve">  Provide</w:t>
            </w:r>
            <w:r w:rsidR="00794F99">
              <w:rPr>
                <w:rFonts w:ascii="Times New Roman" w:hAnsi="Times New Roman" w:cs="Times New Roman"/>
                <w:sz w:val="19"/>
                <w:szCs w:val="19"/>
              </w:rPr>
              <w:t>s</w:t>
            </w:r>
            <w:r w:rsidR="007C73BF" w:rsidRPr="00206729">
              <w:rPr>
                <w:rFonts w:ascii="Times New Roman" w:hAnsi="Times New Roman" w:cs="Times New Roman"/>
                <w:sz w:val="19"/>
                <w:szCs w:val="19"/>
              </w:rPr>
              <w:t xml:space="preserve"> a concluding statement or section that follows from and supports the information or explanation </w:t>
            </w:r>
            <w:r w:rsidR="00794F99" w:rsidRPr="00206729">
              <w:rPr>
                <w:rFonts w:ascii="Times New Roman" w:hAnsi="Times New Roman" w:cs="Times New Roman"/>
                <w:sz w:val="19"/>
                <w:szCs w:val="19"/>
              </w:rPr>
              <w:t>presented.</w:t>
            </w:r>
          </w:p>
          <w:p w:rsidR="00C905AD" w:rsidRDefault="00C905AD" w:rsidP="00794F99">
            <w:pPr>
              <w:rPr>
                <w:rFonts w:ascii="Times New Roman" w:hAnsi="Times New Roman" w:cs="Times New Roman"/>
                <w:sz w:val="19"/>
                <w:szCs w:val="19"/>
              </w:rPr>
            </w:pPr>
          </w:p>
          <w:p w:rsidR="00C905AD" w:rsidRPr="00C905AD" w:rsidRDefault="00C905AD" w:rsidP="00C905AD">
            <w:pPr>
              <w:jc w:val="center"/>
              <w:rPr>
                <w:rFonts w:ascii="Times New Roman" w:hAnsi="Times New Roman" w:cs="Times New Roman"/>
                <w:b/>
                <w:sz w:val="19"/>
                <w:szCs w:val="19"/>
              </w:rPr>
            </w:pPr>
            <w:r>
              <w:rPr>
                <w:rFonts w:ascii="Times New Roman" w:hAnsi="Times New Roman" w:cs="Times New Roman"/>
                <w:b/>
                <w:sz w:val="19"/>
                <w:szCs w:val="19"/>
              </w:rPr>
              <w:t>20 Points</w:t>
            </w:r>
          </w:p>
        </w:tc>
        <w:tc>
          <w:tcPr>
            <w:tcW w:w="2416" w:type="dxa"/>
          </w:tcPr>
          <w:p w:rsidR="000A1B16" w:rsidRDefault="000A1B16" w:rsidP="00794F99">
            <w:pPr>
              <w:rPr>
                <w:rFonts w:ascii="Times New Roman" w:hAnsi="Times New Roman" w:cs="Times New Roman"/>
                <w:sz w:val="19"/>
                <w:szCs w:val="19"/>
              </w:rPr>
            </w:pPr>
            <w:r w:rsidRPr="00206729">
              <w:rPr>
                <w:rFonts w:ascii="Times New Roman" w:hAnsi="Times New Roman" w:cs="Times New Roman"/>
                <w:sz w:val="19"/>
                <w:szCs w:val="19"/>
              </w:rPr>
              <w:t>Uses appropriate transitions to link</w:t>
            </w:r>
            <w:r w:rsidR="00794F99">
              <w:rPr>
                <w:rFonts w:ascii="Times New Roman" w:hAnsi="Times New Roman" w:cs="Times New Roman"/>
                <w:sz w:val="19"/>
                <w:szCs w:val="19"/>
              </w:rPr>
              <w:t xml:space="preserve"> the major sections of the text</w:t>
            </w:r>
            <w:r w:rsidRPr="00206729">
              <w:rPr>
                <w:rFonts w:ascii="Times New Roman" w:hAnsi="Times New Roman" w:cs="Times New Roman"/>
                <w:sz w:val="19"/>
                <w:szCs w:val="19"/>
              </w:rPr>
              <w:t>.</w:t>
            </w:r>
            <w:r w:rsidR="007C73BF" w:rsidRPr="00206729">
              <w:rPr>
                <w:rFonts w:ascii="Times New Roman" w:hAnsi="Times New Roman" w:cs="Times New Roman"/>
                <w:sz w:val="19"/>
                <w:szCs w:val="19"/>
              </w:rPr>
              <w:t xml:space="preserve">  Provide</w:t>
            </w:r>
            <w:r w:rsidR="00794F99">
              <w:rPr>
                <w:rFonts w:ascii="Times New Roman" w:hAnsi="Times New Roman" w:cs="Times New Roman"/>
                <w:sz w:val="19"/>
                <w:szCs w:val="19"/>
              </w:rPr>
              <w:t>s</w:t>
            </w:r>
            <w:r w:rsidR="007C73BF" w:rsidRPr="00206729">
              <w:rPr>
                <w:rFonts w:ascii="Times New Roman" w:hAnsi="Times New Roman" w:cs="Times New Roman"/>
                <w:sz w:val="19"/>
                <w:szCs w:val="19"/>
              </w:rPr>
              <w:t xml:space="preserve"> a concluding statement that follows from and supports some of the information or explanation </w:t>
            </w:r>
            <w:r w:rsidR="00794F99" w:rsidRPr="00206729">
              <w:rPr>
                <w:rFonts w:ascii="Times New Roman" w:hAnsi="Times New Roman" w:cs="Times New Roman"/>
                <w:sz w:val="19"/>
                <w:szCs w:val="19"/>
              </w:rPr>
              <w:t>presented.</w:t>
            </w:r>
          </w:p>
          <w:p w:rsidR="00C905AD" w:rsidRDefault="00C905AD" w:rsidP="00794F99">
            <w:pPr>
              <w:rPr>
                <w:rFonts w:ascii="Times New Roman" w:hAnsi="Times New Roman" w:cs="Times New Roman"/>
                <w:sz w:val="19"/>
                <w:szCs w:val="19"/>
              </w:rPr>
            </w:pPr>
          </w:p>
          <w:p w:rsidR="00C905AD" w:rsidRPr="00C905AD" w:rsidRDefault="00C905AD" w:rsidP="00C905AD">
            <w:pPr>
              <w:jc w:val="center"/>
              <w:rPr>
                <w:rFonts w:ascii="Times New Roman" w:hAnsi="Times New Roman" w:cs="Times New Roman"/>
                <w:b/>
                <w:sz w:val="19"/>
                <w:szCs w:val="19"/>
              </w:rPr>
            </w:pPr>
            <w:r>
              <w:rPr>
                <w:rFonts w:ascii="Times New Roman" w:hAnsi="Times New Roman" w:cs="Times New Roman"/>
                <w:b/>
                <w:sz w:val="19"/>
                <w:szCs w:val="19"/>
              </w:rPr>
              <w:t>18 Points</w:t>
            </w:r>
          </w:p>
        </w:tc>
        <w:tc>
          <w:tcPr>
            <w:tcW w:w="2850" w:type="dxa"/>
          </w:tcPr>
          <w:p w:rsidR="000A1B16" w:rsidRDefault="00794F99" w:rsidP="00794F99">
            <w:pPr>
              <w:rPr>
                <w:rFonts w:ascii="Times New Roman" w:hAnsi="Times New Roman" w:cs="Times New Roman"/>
                <w:sz w:val="19"/>
                <w:szCs w:val="19"/>
              </w:rPr>
            </w:pPr>
            <w:r>
              <w:rPr>
                <w:rFonts w:ascii="Times New Roman" w:hAnsi="Times New Roman" w:cs="Times New Roman"/>
                <w:sz w:val="19"/>
                <w:szCs w:val="19"/>
              </w:rPr>
              <w:t>Does not use</w:t>
            </w:r>
            <w:r w:rsidR="000A1B16" w:rsidRPr="00206729">
              <w:rPr>
                <w:rFonts w:ascii="Times New Roman" w:hAnsi="Times New Roman" w:cs="Times New Roman"/>
                <w:sz w:val="19"/>
                <w:szCs w:val="19"/>
              </w:rPr>
              <w:t xml:space="preserve"> appropriate transitions to link the major sections of the text. </w:t>
            </w:r>
            <w:r w:rsidR="007C73BF" w:rsidRPr="00206729">
              <w:rPr>
                <w:rFonts w:ascii="Times New Roman" w:hAnsi="Times New Roman" w:cs="Times New Roman"/>
                <w:sz w:val="19"/>
                <w:szCs w:val="19"/>
              </w:rPr>
              <w:t>No concluding statement or section is included.</w:t>
            </w:r>
          </w:p>
          <w:p w:rsidR="00C905AD" w:rsidRDefault="00C905AD" w:rsidP="00794F99">
            <w:pPr>
              <w:rPr>
                <w:rFonts w:ascii="Times New Roman" w:hAnsi="Times New Roman" w:cs="Times New Roman"/>
                <w:sz w:val="19"/>
                <w:szCs w:val="19"/>
              </w:rPr>
            </w:pPr>
          </w:p>
          <w:p w:rsidR="00C905AD" w:rsidRDefault="00C905AD" w:rsidP="00794F99">
            <w:pPr>
              <w:rPr>
                <w:rFonts w:ascii="Times New Roman" w:hAnsi="Times New Roman" w:cs="Times New Roman"/>
                <w:sz w:val="19"/>
                <w:szCs w:val="19"/>
              </w:rPr>
            </w:pPr>
          </w:p>
          <w:p w:rsidR="00C905AD" w:rsidRDefault="00C905AD" w:rsidP="00794F99">
            <w:pPr>
              <w:rPr>
                <w:rFonts w:ascii="Times New Roman" w:hAnsi="Times New Roman" w:cs="Times New Roman"/>
                <w:sz w:val="19"/>
                <w:szCs w:val="19"/>
              </w:rPr>
            </w:pPr>
          </w:p>
          <w:p w:rsidR="00C905AD" w:rsidRPr="00C905AD" w:rsidRDefault="00C905AD" w:rsidP="00C905AD">
            <w:pPr>
              <w:rPr>
                <w:rFonts w:ascii="Times New Roman" w:hAnsi="Times New Roman" w:cs="Times New Roman"/>
                <w:b/>
                <w:sz w:val="19"/>
                <w:szCs w:val="19"/>
              </w:rPr>
            </w:pPr>
            <w:r>
              <w:rPr>
                <w:rFonts w:ascii="Times New Roman" w:hAnsi="Times New Roman" w:cs="Times New Roman"/>
                <w:sz w:val="19"/>
                <w:szCs w:val="19"/>
              </w:rPr>
              <w:t xml:space="preserve">               </w:t>
            </w:r>
            <w:r w:rsidRPr="00C905AD">
              <w:rPr>
                <w:rFonts w:ascii="Times New Roman" w:hAnsi="Times New Roman" w:cs="Times New Roman"/>
                <w:b/>
                <w:sz w:val="19"/>
                <w:szCs w:val="19"/>
              </w:rPr>
              <w:t>10</w:t>
            </w:r>
            <w:r>
              <w:rPr>
                <w:rFonts w:ascii="Times New Roman" w:hAnsi="Times New Roman" w:cs="Times New Roman"/>
                <w:b/>
                <w:sz w:val="19"/>
                <w:szCs w:val="19"/>
              </w:rPr>
              <w:t xml:space="preserve"> </w:t>
            </w:r>
            <w:r w:rsidRPr="00C905AD">
              <w:rPr>
                <w:rFonts w:ascii="Times New Roman" w:hAnsi="Times New Roman" w:cs="Times New Roman"/>
                <w:b/>
                <w:sz w:val="19"/>
                <w:szCs w:val="19"/>
              </w:rPr>
              <w:t>Points</w:t>
            </w:r>
          </w:p>
        </w:tc>
        <w:tc>
          <w:tcPr>
            <w:tcW w:w="1416" w:type="dxa"/>
          </w:tcPr>
          <w:p w:rsidR="000A1B16" w:rsidRPr="00206729" w:rsidRDefault="000A1B16" w:rsidP="007A36D2">
            <w:pPr>
              <w:rPr>
                <w:rFonts w:ascii="Times New Roman" w:hAnsi="Times New Roman" w:cs="Times New Roman"/>
                <w:sz w:val="18"/>
              </w:rPr>
            </w:pPr>
          </w:p>
          <w:p w:rsidR="000A1B16" w:rsidRPr="00206729" w:rsidRDefault="000A1B16" w:rsidP="007A36D2">
            <w:pPr>
              <w:pBdr>
                <w:bottom w:val="single" w:sz="12" w:space="1" w:color="auto"/>
              </w:pBdr>
              <w:rPr>
                <w:rFonts w:ascii="Times New Roman" w:hAnsi="Times New Roman" w:cs="Times New Roman"/>
                <w:sz w:val="18"/>
              </w:rPr>
            </w:pPr>
          </w:p>
          <w:p w:rsidR="007C73BF" w:rsidRPr="00206729" w:rsidRDefault="007C73BF" w:rsidP="007A36D2">
            <w:pPr>
              <w:pBdr>
                <w:bottom w:val="single" w:sz="12" w:space="1" w:color="auto"/>
              </w:pBdr>
              <w:rPr>
                <w:rFonts w:ascii="Times New Roman" w:hAnsi="Times New Roman" w:cs="Times New Roman"/>
                <w:sz w:val="18"/>
              </w:rPr>
            </w:pPr>
          </w:p>
          <w:p w:rsidR="007C73BF" w:rsidRPr="00206729" w:rsidRDefault="007C73BF" w:rsidP="007A36D2">
            <w:pPr>
              <w:pBdr>
                <w:bottom w:val="single" w:sz="12" w:space="1" w:color="auto"/>
              </w:pBdr>
              <w:rPr>
                <w:rFonts w:ascii="Times New Roman" w:hAnsi="Times New Roman" w:cs="Times New Roman"/>
                <w:sz w:val="18"/>
              </w:rPr>
            </w:pPr>
          </w:p>
          <w:p w:rsidR="007C73BF" w:rsidRPr="00206729" w:rsidRDefault="007C73BF" w:rsidP="007A36D2">
            <w:pPr>
              <w:pBdr>
                <w:bottom w:val="single" w:sz="12" w:space="1" w:color="auto"/>
              </w:pBdr>
              <w:rPr>
                <w:rFonts w:ascii="Times New Roman" w:hAnsi="Times New Roman" w:cs="Times New Roman"/>
                <w:b/>
                <w:sz w:val="30"/>
                <w:szCs w:val="30"/>
              </w:rPr>
            </w:pPr>
          </w:p>
          <w:p w:rsidR="007C73BF" w:rsidRPr="00206729" w:rsidRDefault="007C73BF" w:rsidP="007A36D2">
            <w:pPr>
              <w:pBdr>
                <w:bottom w:val="single" w:sz="12" w:space="1" w:color="auto"/>
              </w:pBdr>
              <w:rPr>
                <w:rFonts w:ascii="Times New Roman" w:hAnsi="Times New Roman" w:cs="Times New Roman"/>
                <w:sz w:val="18"/>
              </w:rPr>
            </w:pPr>
          </w:p>
          <w:p w:rsidR="007C73BF" w:rsidRPr="00206729" w:rsidRDefault="007C73BF" w:rsidP="007A36D2">
            <w:pPr>
              <w:pBdr>
                <w:bottom w:val="single" w:sz="12" w:space="1" w:color="auto"/>
              </w:pBdr>
              <w:rPr>
                <w:rFonts w:ascii="Times New Roman" w:hAnsi="Times New Roman" w:cs="Times New Roman"/>
                <w:sz w:val="18"/>
              </w:rPr>
            </w:pPr>
          </w:p>
          <w:p w:rsidR="00C905AD" w:rsidRPr="00206729" w:rsidRDefault="00C905AD" w:rsidP="007A36D2">
            <w:pPr>
              <w:pBdr>
                <w:bottom w:val="single" w:sz="12" w:space="1" w:color="auto"/>
              </w:pBdr>
              <w:rPr>
                <w:rFonts w:ascii="Times New Roman" w:hAnsi="Times New Roman" w:cs="Times New Roman"/>
                <w:sz w:val="18"/>
              </w:rPr>
            </w:pPr>
          </w:p>
          <w:p w:rsidR="007C73BF" w:rsidRPr="00206729" w:rsidRDefault="007C73BF" w:rsidP="000A1B16">
            <w:pPr>
              <w:rPr>
                <w:rFonts w:ascii="Times New Roman" w:hAnsi="Times New Roman" w:cs="Times New Roman"/>
                <w:sz w:val="18"/>
              </w:rPr>
            </w:pPr>
          </w:p>
        </w:tc>
      </w:tr>
      <w:tr w:rsidR="0020097B" w:rsidRPr="00206729" w:rsidTr="00206729">
        <w:tc>
          <w:tcPr>
            <w:tcW w:w="1974" w:type="dxa"/>
          </w:tcPr>
          <w:p w:rsidR="008A3663" w:rsidRDefault="008A3663" w:rsidP="000A1B16">
            <w:pPr>
              <w:jc w:val="center"/>
              <w:rPr>
                <w:rFonts w:ascii="Times New Roman" w:hAnsi="Times New Roman" w:cs="Times New Roman"/>
                <w:b/>
                <w:sz w:val="32"/>
                <w:szCs w:val="32"/>
              </w:rPr>
            </w:pPr>
          </w:p>
          <w:p w:rsidR="008A3663" w:rsidRDefault="008A3663" w:rsidP="008A3663">
            <w:pPr>
              <w:jc w:val="center"/>
              <w:rPr>
                <w:rFonts w:ascii="Times New Roman" w:hAnsi="Times New Roman" w:cs="Times New Roman"/>
                <w:b/>
                <w:sz w:val="32"/>
                <w:szCs w:val="32"/>
              </w:rPr>
            </w:pPr>
          </w:p>
          <w:p w:rsidR="0020097B" w:rsidRPr="008A3663" w:rsidRDefault="0020097B" w:rsidP="008A3663">
            <w:pPr>
              <w:jc w:val="center"/>
              <w:rPr>
                <w:rFonts w:ascii="Times New Roman" w:hAnsi="Times New Roman" w:cs="Times New Roman"/>
                <w:b/>
                <w:sz w:val="32"/>
                <w:szCs w:val="32"/>
              </w:rPr>
            </w:pPr>
            <w:r w:rsidRPr="008A3663">
              <w:rPr>
                <w:rFonts w:ascii="Times New Roman" w:hAnsi="Times New Roman" w:cs="Times New Roman"/>
                <w:b/>
                <w:sz w:val="32"/>
                <w:szCs w:val="32"/>
              </w:rPr>
              <w:t>Style</w:t>
            </w:r>
          </w:p>
          <w:p w:rsidR="0020097B" w:rsidRPr="00206729" w:rsidRDefault="0020097B" w:rsidP="000A1B16">
            <w:pPr>
              <w:jc w:val="center"/>
              <w:rPr>
                <w:rFonts w:ascii="Times New Roman" w:hAnsi="Times New Roman" w:cs="Times New Roman"/>
                <w:b/>
                <w:szCs w:val="20"/>
              </w:rPr>
            </w:pPr>
          </w:p>
          <w:p w:rsidR="0020097B" w:rsidRPr="00206729" w:rsidRDefault="0020097B" w:rsidP="008A3663">
            <w:pPr>
              <w:rPr>
                <w:rFonts w:ascii="Times New Roman" w:hAnsi="Times New Roman" w:cs="Times New Roman"/>
                <w:sz w:val="18"/>
                <w:szCs w:val="20"/>
              </w:rPr>
            </w:pPr>
          </w:p>
        </w:tc>
        <w:tc>
          <w:tcPr>
            <w:tcW w:w="2594" w:type="dxa"/>
          </w:tcPr>
          <w:p w:rsidR="0020097B" w:rsidRDefault="0020097B" w:rsidP="00794F99">
            <w:pPr>
              <w:rPr>
                <w:rFonts w:ascii="Times New Roman" w:hAnsi="Times New Roman" w:cs="Times New Roman"/>
                <w:sz w:val="19"/>
                <w:szCs w:val="19"/>
              </w:rPr>
            </w:pPr>
            <w:r w:rsidRPr="00206729">
              <w:rPr>
                <w:rFonts w:ascii="Times New Roman" w:hAnsi="Times New Roman" w:cs="Times New Roman"/>
                <w:sz w:val="19"/>
                <w:szCs w:val="19"/>
              </w:rPr>
              <w:t>Uses precise language and domain-specific vocabulary to manage the complexity of the topic.</w:t>
            </w:r>
            <w:r w:rsidR="007C73BF" w:rsidRPr="00206729">
              <w:rPr>
                <w:rFonts w:ascii="Times New Roman" w:hAnsi="Times New Roman" w:cs="Times New Roman"/>
                <w:sz w:val="19"/>
                <w:szCs w:val="19"/>
              </w:rPr>
              <w:t xml:space="preserve"> Establishes and maintains a formal style and objective tone while they are writing.</w:t>
            </w:r>
          </w:p>
          <w:p w:rsidR="00C905AD" w:rsidRDefault="00C905AD" w:rsidP="00C905AD">
            <w:pPr>
              <w:jc w:val="center"/>
              <w:rPr>
                <w:rFonts w:ascii="Times New Roman" w:hAnsi="Times New Roman" w:cs="Times New Roman"/>
                <w:sz w:val="19"/>
                <w:szCs w:val="19"/>
              </w:rPr>
            </w:pPr>
          </w:p>
          <w:p w:rsidR="00C905AD" w:rsidRDefault="00C905AD" w:rsidP="00C905AD">
            <w:pPr>
              <w:jc w:val="center"/>
              <w:rPr>
                <w:rFonts w:ascii="Times New Roman" w:hAnsi="Times New Roman" w:cs="Times New Roman"/>
                <w:b/>
                <w:sz w:val="19"/>
                <w:szCs w:val="19"/>
              </w:rPr>
            </w:pPr>
          </w:p>
          <w:p w:rsidR="00C905AD" w:rsidRPr="00C905AD" w:rsidRDefault="00C905AD" w:rsidP="00C905AD">
            <w:pPr>
              <w:jc w:val="center"/>
              <w:rPr>
                <w:rFonts w:ascii="Times New Roman" w:hAnsi="Times New Roman" w:cs="Times New Roman"/>
                <w:b/>
                <w:sz w:val="19"/>
                <w:szCs w:val="19"/>
              </w:rPr>
            </w:pPr>
            <w:r w:rsidRPr="00C905AD">
              <w:rPr>
                <w:rFonts w:ascii="Times New Roman" w:hAnsi="Times New Roman" w:cs="Times New Roman"/>
                <w:b/>
                <w:sz w:val="19"/>
                <w:szCs w:val="19"/>
              </w:rPr>
              <w:t>15 Points</w:t>
            </w:r>
          </w:p>
        </w:tc>
        <w:tc>
          <w:tcPr>
            <w:tcW w:w="2416" w:type="dxa"/>
          </w:tcPr>
          <w:p w:rsidR="00C905AD" w:rsidRDefault="0020097B" w:rsidP="00794F99">
            <w:pPr>
              <w:rPr>
                <w:rFonts w:ascii="Times New Roman" w:hAnsi="Times New Roman" w:cs="Times New Roman"/>
                <w:sz w:val="19"/>
                <w:szCs w:val="19"/>
              </w:rPr>
            </w:pPr>
            <w:r w:rsidRPr="00206729">
              <w:rPr>
                <w:rFonts w:ascii="Times New Roman" w:hAnsi="Times New Roman" w:cs="Times New Roman"/>
                <w:sz w:val="19"/>
                <w:szCs w:val="19"/>
              </w:rPr>
              <w:t>Uses domain-specific vocabulary to manage the complexity of the topic.</w:t>
            </w:r>
            <w:r w:rsidR="007C73BF" w:rsidRPr="00206729">
              <w:rPr>
                <w:rFonts w:ascii="Times New Roman" w:hAnsi="Times New Roman" w:cs="Times New Roman"/>
                <w:sz w:val="19"/>
                <w:szCs w:val="19"/>
              </w:rPr>
              <w:t xml:space="preserve"> Establishes and inconsistently maintains a formal style. Elements of subjectivity exist in the tone while they are writing.</w:t>
            </w:r>
          </w:p>
          <w:p w:rsidR="00C905AD" w:rsidRDefault="00C905AD" w:rsidP="00C905AD">
            <w:pPr>
              <w:jc w:val="center"/>
              <w:rPr>
                <w:rFonts w:ascii="Times New Roman" w:hAnsi="Times New Roman" w:cs="Times New Roman"/>
                <w:b/>
                <w:sz w:val="19"/>
                <w:szCs w:val="19"/>
              </w:rPr>
            </w:pPr>
          </w:p>
          <w:p w:rsidR="00C905AD" w:rsidRPr="00C905AD" w:rsidRDefault="00C905AD" w:rsidP="00C905AD">
            <w:pPr>
              <w:jc w:val="center"/>
              <w:rPr>
                <w:rFonts w:ascii="Times New Roman" w:hAnsi="Times New Roman" w:cs="Times New Roman"/>
                <w:b/>
                <w:sz w:val="19"/>
                <w:szCs w:val="19"/>
              </w:rPr>
            </w:pPr>
            <w:r w:rsidRPr="00C905AD">
              <w:rPr>
                <w:rFonts w:ascii="Times New Roman" w:hAnsi="Times New Roman" w:cs="Times New Roman"/>
                <w:b/>
                <w:sz w:val="19"/>
                <w:szCs w:val="19"/>
              </w:rPr>
              <w:t>12 Points</w:t>
            </w:r>
          </w:p>
        </w:tc>
        <w:tc>
          <w:tcPr>
            <w:tcW w:w="2850" w:type="dxa"/>
          </w:tcPr>
          <w:p w:rsidR="0020097B" w:rsidRDefault="0020097B" w:rsidP="00794F99">
            <w:pPr>
              <w:rPr>
                <w:rFonts w:ascii="Times New Roman" w:hAnsi="Times New Roman" w:cs="Times New Roman"/>
                <w:sz w:val="19"/>
                <w:szCs w:val="19"/>
              </w:rPr>
            </w:pPr>
            <w:r w:rsidRPr="00206729">
              <w:rPr>
                <w:rFonts w:ascii="Times New Roman" w:hAnsi="Times New Roman" w:cs="Times New Roman"/>
                <w:sz w:val="19"/>
                <w:szCs w:val="19"/>
              </w:rPr>
              <w:t>Uses inappropriate language and unspecific vocabulary to that does not manage the complexity of the topic.</w:t>
            </w:r>
            <w:r w:rsidR="007C73BF" w:rsidRPr="00206729">
              <w:rPr>
                <w:rFonts w:ascii="Times New Roman" w:hAnsi="Times New Roman" w:cs="Times New Roman"/>
                <w:sz w:val="19"/>
                <w:szCs w:val="19"/>
              </w:rPr>
              <w:t xml:space="preserve">  Uses an informal style and subjective tone throughout the essay. </w:t>
            </w:r>
          </w:p>
          <w:p w:rsidR="00C905AD" w:rsidRDefault="00C905AD" w:rsidP="00794F99">
            <w:pPr>
              <w:rPr>
                <w:rFonts w:ascii="Times New Roman" w:hAnsi="Times New Roman" w:cs="Times New Roman"/>
                <w:sz w:val="19"/>
                <w:szCs w:val="19"/>
              </w:rPr>
            </w:pPr>
          </w:p>
          <w:p w:rsidR="00C905AD" w:rsidRDefault="00C905AD" w:rsidP="00794F99">
            <w:pPr>
              <w:rPr>
                <w:rFonts w:ascii="Times New Roman" w:hAnsi="Times New Roman" w:cs="Times New Roman"/>
                <w:sz w:val="19"/>
                <w:szCs w:val="19"/>
              </w:rPr>
            </w:pPr>
          </w:p>
          <w:p w:rsidR="00C905AD" w:rsidRDefault="00C905AD" w:rsidP="00C905AD">
            <w:pPr>
              <w:jc w:val="center"/>
              <w:rPr>
                <w:rFonts w:ascii="Times New Roman" w:hAnsi="Times New Roman" w:cs="Times New Roman"/>
                <w:b/>
                <w:sz w:val="19"/>
                <w:szCs w:val="19"/>
              </w:rPr>
            </w:pPr>
          </w:p>
          <w:p w:rsidR="00C905AD" w:rsidRPr="00C905AD" w:rsidRDefault="00C905AD" w:rsidP="00C905AD">
            <w:pPr>
              <w:jc w:val="center"/>
              <w:rPr>
                <w:rFonts w:ascii="Times New Roman" w:hAnsi="Times New Roman" w:cs="Times New Roman"/>
                <w:b/>
                <w:sz w:val="19"/>
                <w:szCs w:val="19"/>
              </w:rPr>
            </w:pPr>
            <w:r w:rsidRPr="00C905AD">
              <w:rPr>
                <w:rFonts w:ascii="Times New Roman" w:hAnsi="Times New Roman" w:cs="Times New Roman"/>
                <w:b/>
                <w:sz w:val="19"/>
                <w:szCs w:val="19"/>
              </w:rPr>
              <w:t>5 Points</w:t>
            </w:r>
          </w:p>
        </w:tc>
        <w:tc>
          <w:tcPr>
            <w:tcW w:w="1416" w:type="dxa"/>
          </w:tcPr>
          <w:p w:rsidR="00206729" w:rsidRPr="00206729" w:rsidRDefault="00206729" w:rsidP="00206729">
            <w:pPr>
              <w:pBdr>
                <w:bottom w:val="single" w:sz="12" w:space="1" w:color="auto"/>
              </w:pBdr>
              <w:rPr>
                <w:rFonts w:ascii="Times New Roman" w:hAnsi="Times New Roman" w:cs="Times New Roman"/>
                <w:b/>
                <w:sz w:val="30"/>
                <w:szCs w:val="30"/>
              </w:rPr>
            </w:pPr>
          </w:p>
          <w:p w:rsidR="007C73BF" w:rsidRDefault="007C73BF" w:rsidP="007A36D2">
            <w:pPr>
              <w:pBdr>
                <w:bottom w:val="single" w:sz="12" w:space="1" w:color="auto"/>
              </w:pBdr>
              <w:rPr>
                <w:rFonts w:ascii="Times New Roman" w:hAnsi="Times New Roman" w:cs="Times New Roman"/>
                <w:sz w:val="18"/>
              </w:rPr>
            </w:pPr>
          </w:p>
          <w:p w:rsidR="00206729" w:rsidRPr="00206729" w:rsidRDefault="00206729" w:rsidP="007A36D2">
            <w:pPr>
              <w:pBdr>
                <w:bottom w:val="single" w:sz="12" w:space="1" w:color="auto"/>
              </w:pBdr>
              <w:rPr>
                <w:rFonts w:ascii="Times New Roman" w:hAnsi="Times New Roman" w:cs="Times New Roman"/>
                <w:sz w:val="18"/>
              </w:rPr>
            </w:pPr>
          </w:p>
          <w:p w:rsidR="007C73BF" w:rsidRPr="00206729" w:rsidRDefault="007C73BF" w:rsidP="007A36D2">
            <w:pPr>
              <w:pBdr>
                <w:bottom w:val="single" w:sz="12" w:space="1" w:color="auto"/>
              </w:pBdr>
              <w:rPr>
                <w:rFonts w:ascii="Times New Roman" w:hAnsi="Times New Roman" w:cs="Times New Roman"/>
                <w:sz w:val="18"/>
              </w:rPr>
            </w:pPr>
          </w:p>
          <w:p w:rsidR="007C73BF" w:rsidRDefault="007C73BF" w:rsidP="007A36D2">
            <w:pPr>
              <w:pBdr>
                <w:bottom w:val="single" w:sz="12" w:space="1" w:color="auto"/>
              </w:pBdr>
              <w:rPr>
                <w:rFonts w:ascii="Times New Roman" w:hAnsi="Times New Roman" w:cs="Times New Roman"/>
                <w:sz w:val="18"/>
              </w:rPr>
            </w:pPr>
          </w:p>
          <w:p w:rsidR="00C905AD" w:rsidRDefault="00C905AD" w:rsidP="007A36D2">
            <w:pPr>
              <w:pBdr>
                <w:bottom w:val="single" w:sz="12" w:space="1" w:color="auto"/>
              </w:pBdr>
              <w:rPr>
                <w:rFonts w:ascii="Times New Roman" w:hAnsi="Times New Roman" w:cs="Times New Roman"/>
                <w:sz w:val="18"/>
              </w:rPr>
            </w:pPr>
          </w:p>
          <w:p w:rsidR="00C905AD" w:rsidRDefault="00C905AD" w:rsidP="007A36D2">
            <w:pPr>
              <w:pBdr>
                <w:bottom w:val="single" w:sz="12" w:space="1" w:color="auto"/>
              </w:pBdr>
              <w:rPr>
                <w:rFonts w:ascii="Times New Roman" w:hAnsi="Times New Roman" w:cs="Times New Roman"/>
                <w:sz w:val="18"/>
              </w:rPr>
            </w:pPr>
          </w:p>
          <w:p w:rsidR="00C905AD" w:rsidRDefault="00C905AD" w:rsidP="007A36D2">
            <w:pPr>
              <w:pBdr>
                <w:bottom w:val="single" w:sz="12" w:space="1" w:color="auto"/>
              </w:pBdr>
              <w:rPr>
                <w:rFonts w:ascii="Times New Roman" w:hAnsi="Times New Roman" w:cs="Times New Roman"/>
                <w:sz w:val="18"/>
              </w:rPr>
            </w:pPr>
          </w:p>
          <w:p w:rsidR="00C905AD" w:rsidRPr="00206729" w:rsidRDefault="00C905AD" w:rsidP="007A36D2">
            <w:pPr>
              <w:pBdr>
                <w:bottom w:val="single" w:sz="12" w:space="1" w:color="auto"/>
              </w:pBdr>
              <w:rPr>
                <w:rFonts w:ascii="Times New Roman" w:hAnsi="Times New Roman" w:cs="Times New Roman"/>
                <w:sz w:val="18"/>
              </w:rPr>
            </w:pPr>
          </w:p>
          <w:p w:rsidR="007C73BF" w:rsidRPr="00206729" w:rsidRDefault="007C73BF" w:rsidP="007A36D2">
            <w:pPr>
              <w:rPr>
                <w:rFonts w:ascii="Times New Roman" w:hAnsi="Times New Roman" w:cs="Times New Roman"/>
                <w:sz w:val="18"/>
              </w:rPr>
            </w:pPr>
          </w:p>
        </w:tc>
      </w:tr>
      <w:tr w:rsidR="0020097B" w:rsidRPr="00206729" w:rsidTr="00206729">
        <w:tc>
          <w:tcPr>
            <w:tcW w:w="1974" w:type="dxa"/>
          </w:tcPr>
          <w:p w:rsidR="008A3663" w:rsidRDefault="008A3663" w:rsidP="008A3663">
            <w:pPr>
              <w:rPr>
                <w:rFonts w:ascii="Times New Roman" w:hAnsi="Times New Roman" w:cs="Times New Roman"/>
                <w:b/>
                <w:sz w:val="32"/>
                <w:szCs w:val="32"/>
              </w:rPr>
            </w:pPr>
          </w:p>
          <w:p w:rsidR="008A3663" w:rsidRDefault="008A3663" w:rsidP="008A3663">
            <w:pPr>
              <w:rPr>
                <w:rFonts w:ascii="Times New Roman" w:hAnsi="Times New Roman" w:cs="Times New Roman"/>
                <w:b/>
                <w:sz w:val="32"/>
                <w:szCs w:val="32"/>
              </w:rPr>
            </w:pPr>
          </w:p>
          <w:p w:rsidR="008A3663" w:rsidRDefault="008A3663" w:rsidP="008A3663">
            <w:pPr>
              <w:rPr>
                <w:rFonts w:ascii="Times New Roman" w:hAnsi="Times New Roman" w:cs="Times New Roman"/>
                <w:b/>
                <w:sz w:val="32"/>
                <w:szCs w:val="32"/>
              </w:rPr>
            </w:pPr>
          </w:p>
          <w:p w:rsidR="008A3663" w:rsidRDefault="008A3663" w:rsidP="008A3663">
            <w:pPr>
              <w:rPr>
                <w:rFonts w:ascii="Times New Roman" w:hAnsi="Times New Roman" w:cs="Times New Roman"/>
                <w:b/>
                <w:sz w:val="32"/>
                <w:szCs w:val="32"/>
              </w:rPr>
            </w:pPr>
          </w:p>
          <w:p w:rsidR="008A3663" w:rsidRDefault="008A3663" w:rsidP="008A3663">
            <w:pPr>
              <w:rPr>
                <w:rFonts w:ascii="Times New Roman" w:hAnsi="Times New Roman" w:cs="Times New Roman"/>
                <w:b/>
                <w:sz w:val="32"/>
                <w:szCs w:val="32"/>
              </w:rPr>
            </w:pPr>
          </w:p>
          <w:p w:rsidR="008A3663" w:rsidRDefault="008A3663" w:rsidP="008A3663">
            <w:pPr>
              <w:rPr>
                <w:rFonts w:ascii="Times New Roman" w:hAnsi="Times New Roman" w:cs="Times New Roman"/>
                <w:b/>
                <w:sz w:val="32"/>
                <w:szCs w:val="32"/>
              </w:rPr>
            </w:pPr>
          </w:p>
          <w:p w:rsidR="0020097B" w:rsidRPr="008A3663" w:rsidRDefault="0020097B" w:rsidP="008A3663">
            <w:pPr>
              <w:rPr>
                <w:rFonts w:ascii="Times New Roman" w:hAnsi="Times New Roman" w:cs="Times New Roman"/>
                <w:b/>
                <w:sz w:val="32"/>
                <w:szCs w:val="32"/>
              </w:rPr>
            </w:pPr>
            <w:r w:rsidRPr="008A3663">
              <w:rPr>
                <w:rFonts w:ascii="Times New Roman" w:hAnsi="Times New Roman" w:cs="Times New Roman"/>
                <w:b/>
                <w:sz w:val="32"/>
                <w:szCs w:val="32"/>
              </w:rPr>
              <w:t>Conventions</w:t>
            </w:r>
          </w:p>
          <w:p w:rsidR="0020097B" w:rsidRPr="00206729" w:rsidRDefault="0020097B" w:rsidP="000A1B16">
            <w:pPr>
              <w:jc w:val="center"/>
              <w:rPr>
                <w:rFonts w:ascii="Times New Roman" w:hAnsi="Times New Roman" w:cs="Times New Roman"/>
                <w:b/>
                <w:szCs w:val="20"/>
              </w:rPr>
            </w:pPr>
          </w:p>
          <w:p w:rsidR="0020097B" w:rsidRPr="00206729" w:rsidRDefault="0020097B" w:rsidP="000A1B16">
            <w:pPr>
              <w:pStyle w:val="Default"/>
              <w:rPr>
                <w:rFonts w:ascii="Times New Roman" w:hAnsi="Times New Roman" w:cs="Times New Roman"/>
                <w:sz w:val="18"/>
              </w:rPr>
            </w:pPr>
          </w:p>
        </w:tc>
        <w:tc>
          <w:tcPr>
            <w:tcW w:w="2594" w:type="dxa"/>
          </w:tcPr>
          <w:p w:rsidR="008A3663" w:rsidRDefault="0020097B">
            <w:pPr>
              <w:pStyle w:val="Default"/>
              <w:rPr>
                <w:rFonts w:ascii="Times New Roman" w:hAnsi="Times New Roman" w:cs="Times New Roman"/>
                <w:sz w:val="19"/>
                <w:szCs w:val="19"/>
              </w:rPr>
            </w:pPr>
            <w:r w:rsidRPr="00206729">
              <w:rPr>
                <w:rFonts w:ascii="Times New Roman" w:hAnsi="Times New Roman" w:cs="Times New Roman"/>
                <w:sz w:val="19"/>
                <w:szCs w:val="19"/>
              </w:rPr>
              <w:t xml:space="preserve">Demonstrates consistent command of the conventions of standard English capitalization, punctuation, and spelling when writing. </w:t>
            </w:r>
          </w:p>
          <w:p w:rsidR="008A3663" w:rsidRDefault="008A3663">
            <w:pPr>
              <w:pStyle w:val="Default"/>
              <w:rPr>
                <w:rFonts w:ascii="Times New Roman" w:hAnsi="Times New Roman" w:cs="Times New Roman"/>
                <w:sz w:val="19"/>
                <w:szCs w:val="19"/>
              </w:rPr>
            </w:pPr>
          </w:p>
          <w:p w:rsidR="0020097B" w:rsidRPr="00155791" w:rsidRDefault="00155791">
            <w:pPr>
              <w:pStyle w:val="Default"/>
              <w:rPr>
                <w:rFonts w:ascii="Times New Roman" w:hAnsi="Times New Roman" w:cs="Times New Roman"/>
                <w:sz w:val="19"/>
                <w:szCs w:val="19"/>
              </w:rPr>
            </w:pPr>
            <w:r>
              <w:rPr>
                <w:rFonts w:ascii="Times New Roman" w:hAnsi="Times New Roman" w:cs="Times New Roman"/>
                <w:sz w:val="19"/>
                <w:szCs w:val="19"/>
              </w:rPr>
              <w:t xml:space="preserve">Contains the following in accurate </w:t>
            </w:r>
            <w:r w:rsidRPr="008A3663">
              <w:rPr>
                <w:rFonts w:ascii="Times New Roman" w:hAnsi="Times New Roman" w:cs="Times New Roman"/>
                <w:sz w:val="19"/>
                <w:szCs w:val="19"/>
              </w:rPr>
              <w:t>MLA format</w:t>
            </w:r>
            <w:r>
              <w:rPr>
                <w:rFonts w:ascii="Times New Roman" w:hAnsi="Times New Roman" w:cs="Times New Roman"/>
                <w:sz w:val="19"/>
                <w:szCs w:val="19"/>
              </w:rPr>
              <w:t xml:space="preserve">: lead-ins, in-text citations are correctly formatted. </w:t>
            </w:r>
            <w:r w:rsidRPr="00155791">
              <w:rPr>
                <w:rFonts w:ascii="Times New Roman" w:hAnsi="Times New Roman" w:cs="Times New Roman"/>
                <w:sz w:val="18"/>
                <w:szCs w:val="18"/>
              </w:rPr>
              <w:t xml:space="preserve">All </w:t>
            </w:r>
            <w:r w:rsidRPr="00155791">
              <w:rPr>
                <w:rFonts w:ascii="Times New Roman" w:hAnsi="Times New Roman" w:cs="Times New Roman"/>
                <w:sz w:val="19"/>
                <w:szCs w:val="19"/>
              </w:rPr>
              <w:t>quotations are embedded in the paragraph with introductory words before the quotation, or following the quotation, to make the quotation flow with the text.</w:t>
            </w:r>
            <w:r w:rsidRPr="0021642F">
              <w:rPr>
                <w:rFonts w:ascii="Arial" w:hAnsi="Arial" w:cs="Arial"/>
                <w:sz w:val="18"/>
                <w:szCs w:val="18"/>
              </w:rPr>
              <w:t xml:space="preserve"> </w:t>
            </w:r>
            <w:r w:rsidRPr="00155791">
              <w:rPr>
                <w:rFonts w:ascii="Times New Roman" w:hAnsi="Times New Roman" w:cs="Times New Roman"/>
                <w:sz w:val="19"/>
                <w:szCs w:val="19"/>
              </w:rPr>
              <w:t>Citation page is titled Works Cited. Sources are typed with hanging indents; correct headers on every page; page double-spaced; margins 1"</w:t>
            </w:r>
            <w:r>
              <w:rPr>
                <w:rFonts w:ascii="Times New Roman" w:hAnsi="Times New Roman" w:cs="Times New Roman"/>
                <w:sz w:val="19"/>
                <w:szCs w:val="19"/>
              </w:rPr>
              <w:t xml:space="preserve">. </w:t>
            </w:r>
            <w:r w:rsidRPr="00155791">
              <w:rPr>
                <w:rFonts w:ascii="Times New Roman" w:hAnsi="Times New Roman" w:cs="Times New Roman"/>
                <w:sz w:val="19"/>
                <w:szCs w:val="19"/>
              </w:rPr>
              <w:t>All citations contain all required information in the right sequence.</w:t>
            </w:r>
          </w:p>
          <w:p w:rsidR="0020097B" w:rsidRDefault="0020097B">
            <w:pPr>
              <w:rPr>
                <w:rFonts w:ascii="Times New Roman" w:hAnsi="Times New Roman" w:cs="Times New Roman"/>
                <w:sz w:val="19"/>
                <w:szCs w:val="19"/>
              </w:rPr>
            </w:pPr>
          </w:p>
          <w:p w:rsidR="00C905AD" w:rsidRDefault="00C905AD" w:rsidP="00C905AD">
            <w:pPr>
              <w:jc w:val="center"/>
              <w:rPr>
                <w:rFonts w:ascii="Times New Roman" w:hAnsi="Times New Roman" w:cs="Times New Roman"/>
                <w:b/>
                <w:sz w:val="19"/>
                <w:szCs w:val="19"/>
              </w:rPr>
            </w:pPr>
          </w:p>
          <w:p w:rsidR="00C905AD" w:rsidRPr="00C905AD" w:rsidRDefault="00C905AD" w:rsidP="00C905AD">
            <w:pPr>
              <w:jc w:val="center"/>
              <w:rPr>
                <w:rFonts w:ascii="Times New Roman" w:hAnsi="Times New Roman" w:cs="Times New Roman"/>
                <w:b/>
                <w:sz w:val="19"/>
                <w:szCs w:val="19"/>
              </w:rPr>
            </w:pPr>
            <w:r w:rsidRPr="00C905AD">
              <w:rPr>
                <w:rFonts w:ascii="Times New Roman" w:hAnsi="Times New Roman" w:cs="Times New Roman"/>
                <w:b/>
                <w:sz w:val="19"/>
                <w:szCs w:val="19"/>
              </w:rPr>
              <w:t>25 Points</w:t>
            </w:r>
          </w:p>
        </w:tc>
        <w:tc>
          <w:tcPr>
            <w:tcW w:w="2416" w:type="dxa"/>
          </w:tcPr>
          <w:p w:rsidR="008A3663" w:rsidRDefault="0020097B">
            <w:pPr>
              <w:pStyle w:val="Default"/>
              <w:rPr>
                <w:rFonts w:ascii="Times New Roman" w:hAnsi="Times New Roman" w:cs="Times New Roman"/>
                <w:sz w:val="19"/>
                <w:szCs w:val="19"/>
              </w:rPr>
            </w:pPr>
            <w:r w:rsidRPr="00206729">
              <w:rPr>
                <w:rFonts w:ascii="Times New Roman" w:hAnsi="Times New Roman" w:cs="Times New Roman"/>
                <w:sz w:val="19"/>
                <w:szCs w:val="19"/>
              </w:rPr>
              <w:t>Demonstrates general command of the conventions of standard English capitalization, punctuation, and spelling when writing.   Essay has minor errors in English conventions that do not interfere with meaning and comprehension.</w:t>
            </w:r>
            <w:r w:rsidR="00623191">
              <w:rPr>
                <w:rFonts w:ascii="Times New Roman" w:hAnsi="Times New Roman" w:cs="Times New Roman"/>
                <w:sz w:val="19"/>
                <w:szCs w:val="19"/>
              </w:rPr>
              <w:t xml:space="preserve"> </w:t>
            </w:r>
          </w:p>
          <w:p w:rsidR="008A3663" w:rsidRDefault="008A3663">
            <w:pPr>
              <w:pStyle w:val="Default"/>
              <w:rPr>
                <w:rFonts w:ascii="Times New Roman" w:hAnsi="Times New Roman" w:cs="Times New Roman"/>
                <w:sz w:val="19"/>
                <w:szCs w:val="19"/>
              </w:rPr>
            </w:pPr>
          </w:p>
          <w:p w:rsidR="0020097B" w:rsidRPr="00623191" w:rsidRDefault="008A3663">
            <w:pPr>
              <w:pStyle w:val="Default"/>
              <w:rPr>
                <w:rFonts w:ascii="Times New Roman" w:hAnsi="Times New Roman" w:cs="Times New Roman"/>
                <w:sz w:val="19"/>
                <w:szCs w:val="19"/>
              </w:rPr>
            </w:pPr>
            <w:r>
              <w:rPr>
                <w:rFonts w:ascii="Times New Roman" w:hAnsi="Times New Roman" w:cs="Times New Roman"/>
                <w:sz w:val="19"/>
                <w:szCs w:val="19"/>
              </w:rPr>
              <w:t>MLA i</w:t>
            </w:r>
            <w:r w:rsidR="00623191">
              <w:rPr>
                <w:rFonts w:ascii="Times New Roman" w:hAnsi="Times New Roman" w:cs="Times New Roman"/>
                <w:sz w:val="19"/>
                <w:szCs w:val="19"/>
              </w:rPr>
              <w:t>n-text citations f</w:t>
            </w:r>
            <w:r w:rsidR="00623191" w:rsidRPr="00623191">
              <w:rPr>
                <w:rFonts w:ascii="Times New Roman" w:hAnsi="Times New Roman" w:cs="Times New Roman"/>
                <w:sz w:val="19"/>
                <w:szCs w:val="19"/>
              </w:rPr>
              <w:t>ormatting have been used accurately with minor errors</w:t>
            </w:r>
            <w:r w:rsidR="00623191">
              <w:rPr>
                <w:rFonts w:ascii="Times New Roman" w:hAnsi="Times New Roman" w:cs="Times New Roman"/>
                <w:sz w:val="19"/>
                <w:szCs w:val="19"/>
              </w:rPr>
              <w:t>.</w:t>
            </w:r>
            <w:r w:rsidR="00623191" w:rsidRPr="0021642F">
              <w:rPr>
                <w:rFonts w:ascii="Arial" w:hAnsi="Arial" w:cs="Arial"/>
                <w:sz w:val="18"/>
                <w:szCs w:val="18"/>
              </w:rPr>
              <w:t xml:space="preserve"> </w:t>
            </w:r>
            <w:r w:rsidR="00623191" w:rsidRPr="00623191">
              <w:rPr>
                <w:rFonts w:ascii="Times New Roman" w:hAnsi="Times New Roman" w:cs="Times New Roman"/>
                <w:sz w:val="19"/>
                <w:szCs w:val="19"/>
              </w:rPr>
              <w:t>Most quotations are framed correctly in the paragraphs</w:t>
            </w:r>
            <w:r w:rsidR="00623191" w:rsidRPr="0021642F">
              <w:rPr>
                <w:rFonts w:ascii="Arial" w:hAnsi="Arial" w:cs="Arial"/>
                <w:sz w:val="18"/>
                <w:szCs w:val="18"/>
              </w:rPr>
              <w:t>.</w:t>
            </w:r>
          </w:p>
          <w:p w:rsidR="0020097B" w:rsidRDefault="00623191" w:rsidP="00623191">
            <w:pPr>
              <w:rPr>
                <w:rFonts w:ascii="Times New Roman" w:hAnsi="Times New Roman" w:cs="Times New Roman"/>
                <w:color w:val="000000"/>
                <w:sz w:val="19"/>
                <w:szCs w:val="19"/>
              </w:rPr>
            </w:pPr>
            <w:r w:rsidRPr="00623191">
              <w:rPr>
                <w:rFonts w:ascii="Times New Roman" w:hAnsi="Times New Roman" w:cs="Times New Roman"/>
                <w:color w:val="000000"/>
                <w:sz w:val="19"/>
                <w:szCs w:val="19"/>
              </w:rPr>
              <w:t xml:space="preserve">Pages typed with few errors </w:t>
            </w:r>
            <w:r>
              <w:rPr>
                <w:rFonts w:ascii="Times New Roman" w:hAnsi="Times New Roman" w:cs="Times New Roman"/>
                <w:color w:val="000000"/>
                <w:sz w:val="19"/>
                <w:szCs w:val="19"/>
              </w:rPr>
              <w:t>in</w:t>
            </w:r>
            <w:r w:rsidRPr="00623191">
              <w:rPr>
                <w:rFonts w:ascii="Times New Roman" w:hAnsi="Times New Roman" w:cs="Times New Roman"/>
                <w:color w:val="000000"/>
                <w:sz w:val="19"/>
                <w:szCs w:val="19"/>
              </w:rPr>
              <w:t xml:space="preserve"> margins, indentation, spacing, Works Cited title and headers</w:t>
            </w:r>
            <w:r>
              <w:rPr>
                <w:rFonts w:ascii="Times New Roman" w:hAnsi="Times New Roman" w:cs="Times New Roman"/>
                <w:color w:val="000000"/>
                <w:sz w:val="19"/>
                <w:szCs w:val="19"/>
              </w:rPr>
              <w:t xml:space="preserve">. </w:t>
            </w:r>
            <w:r w:rsidRPr="00623191">
              <w:rPr>
                <w:rFonts w:ascii="Times New Roman" w:hAnsi="Times New Roman" w:cs="Times New Roman"/>
                <w:color w:val="000000"/>
                <w:sz w:val="19"/>
                <w:szCs w:val="19"/>
              </w:rPr>
              <w:t>Most citations contain required information. Some omissions, extra information, and/or improper sequence.</w:t>
            </w:r>
          </w:p>
          <w:p w:rsidR="00C905AD" w:rsidRPr="00C905AD" w:rsidRDefault="00C905AD" w:rsidP="00C905AD">
            <w:pPr>
              <w:jc w:val="center"/>
              <w:rPr>
                <w:rFonts w:ascii="Times New Roman" w:hAnsi="Times New Roman" w:cs="Times New Roman"/>
                <w:b/>
                <w:sz w:val="19"/>
                <w:szCs w:val="19"/>
              </w:rPr>
            </w:pPr>
            <w:r w:rsidRPr="00C905AD">
              <w:rPr>
                <w:rFonts w:ascii="Times New Roman" w:hAnsi="Times New Roman" w:cs="Times New Roman"/>
                <w:b/>
                <w:sz w:val="19"/>
                <w:szCs w:val="19"/>
              </w:rPr>
              <w:t>20 Points</w:t>
            </w:r>
          </w:p>
        </w:tc>
        <w:tc>
          <w:tcPr>
            <w:tcW w:w="2850" w:type="dxa"/>
          </w:tcPr>
          <w:p w:rsidR="008A3663" w:rsidRDefault="0020097B" w:rsidP="00623191">
            <w:pPr>
              <w:pStyle w:val="Default"/>
              <w:rPr>
                <w:rFonts w:ascii="Times New Roman" w:hAnsi="Times New Roman" w:cs="Times New Roman"/>
                <w:sz w:val="19"/>
                <w:szCs w:val="19"/>
              </w:rPr>
            </w:pPr>
            <w:r w:rsidRPr="00206729">
              <w:rPr>
                <w:rFonts w:ascii="Times New Roman" w:hAnsi="Times New Roman" w:cs="Times New Roman"/>
                <w:sz w:val="19"/>
                <w:szCs w:val="19"/>
              </w:rPr>
              <w:t>Demonstrates minimal command of the conventions of standard English capitalization, punctuation, and spelling when writing. Essay has significant errors in English conventions that interfere with meaning and comprehension</w:t>
            </w:r>
            <w:r w:rsidR="00623191">
              <w:rPr>
                <w:rFonts w:ascii="Times New Roman" w:hAnsi="Times New Roman" w:cs="Times New Roman"/>
                <w:sz w:val="19"/>
                <w:szCs w:val="19"/>
              </w:rPr>
              <w:t xml:space="preserve">. </w:t>
            </w:r>
          </w:p>
          <w:p w:rsidR="008A3663" w:rsidRDefault="008A3663" w:rsidP="00623191">
            <w:pPr>
              <w:pStyle w:val="Default"/>
              <w:rPr>
                <w:rFonts w:ascii="Times New Roman" w:hAnsi="Times New Roman" w:cs="Times New Roman"/>
                <w:sz w:val="19"/>
                <w:szCs w:val="19"/>
              </w:rPr>
            </w:pPr>
          </w:p>
          <w:p w:rsidR="0020097B" w:rsidRDefault="00623191" w:rsidP="00623191">
            <w:pPr>
              <w:pStyle w:val="Default"/>
              <w:rPr>
                <w:rFonts w:ascii="Times New Roman" w:hAnsi="Times New Roman" w:cs="Times New Roman"/>
                <w:sz w:val="19"/>
                <w:szCs w:val="19"/>
              </w:rPr>
            </w:pPr>
            <w:r w:rsidRPr="00623191">
              <w:rPr>
                <w:rFonts w:ascii="Times New Roman" w:hAnsi="Times New Roman" w:cs="Times New Roman"/>
                <w:sz w:val="19"/>
                <w:szCs w:val="19"/>
              </w:rPr>
              <w:t xml:space="preserve">Most or all </w:t>
            </w:r>
            <w:r w:rsidR="008A3663">
              <w:rPr>
                <w:rFonts w:ascii="Times New Roman" w:hAnsi="Times New Roman" w:cs="Times New Roman"/>
                <w:sz w:val="19"/>
                <w:szCs w:val="19"/>
              </w:rPr>
              <w:t xml:space="preserve">MLA </w:t>
            </w:r>
            <w:r w:rsidRPr="00623191">
              <w:rPr>
                <w:rFonts w:ascii="Times New Roman" w:hAnsi="Times New Roman" w:cs="Times New Roman"/>
                <w:sz w:val="19"/>
                <w:szCs w:val="19"/>
              </w:rPr>
              <w:t>citations lack proper formatting or are missing entirely or do not correspond with Works Cited page. All quotations are framed incorrectly or are missing. Pages hardly resemble proper format in terms of margins, double-spacing, indentation, Works Cited title and headers. All or most citations have inaccurate, missing, or extra information and/or are written out of sequence.</w:t>
            </w:r>
          </w:p>
          <w:p w:rsidR="00C905AD" w:rsidRDefault="00C905AD" w:rsidP="00623191">
            <w:pPr>
              <w:pStyle w:val="Default"/>
              <w:rPr>
                <w:rFonts w:ascii="Times New Roman" w:hAnsi="Times New Roman" w:cs="Times New Roman"/>
                <w:sz w:val="19"/>
                <w:szCs w:val="19"/>
              </w:rPr>
            </w:pPr>
          </w:p>
          <w:p w:rsidR="00C905AD" w:rsidRDefault="00C905AD" w:rsidP="00623191">
            <w:pPr>
              <w:pStyle w:val="Default"/>
              <w:rPr>
                <w:rFonts w:ascii="Times New Roman" w:hAnsi="Times New Roman" w:cs="Times New Roman"/>
                <w:sz w:val="19"/>
                <w:szCs w:val="19"/>
              </w:rPr>
            </w:pPr>
          </w:p>
          <w:p w:rsidR="00C905AD" w:rsidRDefault="00C905AD" w:rsidP="00623191">
            <w:pPr>
              <w:pStyle w:val="Default"/>
              <w:rPr>
                <w:rFonts w:ascii="Times New Roman" w:hAnsi="Times New Roman" w:cs="Times New Roman"/>
                <w:sz w:val="19"/>
                <w:szCs w:val="19"/>
              </w:rPr>
            </w:pPr>
          </w:p>
          <w:p w:rsidR="00C905AD" w:rsidRPr="00C905AD" w:rsidRDefault="00C905AD" w:rsidP="00623191">
            <w:pPr>
              <w:pStyle w:val="Default"/>
              <w:rPr>
                <w:rFonts w:ascii="Times New Roman" w:hAnsi="Times New Roman" w:cs="Times New Roman"/>
                <w:b/>
                <w:sz w:val="19"/>
                <w:szCs w:val="19"/>
              </w:rPr>
            </w:pPr>
          </w:p>
          <w:p w:rsidR="00C905AD" w:rsidRPr="00206729" w:rsidRDefault="00C905AD" w:rsidP="00C905AD">
            <w:pPr>
              <w:pStyle w:val="Default"/>
              <w:jc w:val="center"/>
              <w:rPr>
                <w:rFonts w:ascii="Times New Roman" w:hAnsi="Times New Roman" w:cs="Times New Roman"/>
                <w:sz w:val="19"/>
                <w:szCs w:val="19"/>
              </w:rPr>
            </w:pPr>
            <w:r w:rsidRPr="00C905AD">
              <w:rPr>
                <w:rFonts w:ascii="Times New Roman" w:hAnsi="Times New Roman" w:cs="Times New Roman"/>
                <w:b/>
                <w:sz w:val="19"/>
                <w:szCs w:val="19"/>
              </w:rPr>
              <w:t>15 Points</w:t>
            </w:r>
          </w:p>
        </w:tc>
        <w:tc>
          <w:tcPr>
            <w:tcW w:w="1416" w:type="dxa"/>
          </w:tcPr>
          <w:p w:rsidR="00206729" w:rsidRPr="00206729" w:rsidRDefault="00206729" w:rsidP="00206729">
            <w:pPr>
              <w:pBdr>
                <w:bottom w:val="single" w:sz="12" w:space="1" w:color="auto"/>
              </w:pBdr>
              <w:rPr>
                <w:rFonts w:ascii="Times New Roman" w:hAnsi="Times New Roman" w:cs="Times New Roman"/>
                <w:b/>
                <w:sz w:val="30"/>
                <w:szCs w:val="30"/>
              </w:rPr>
            </w:pPr>
          </w:p>
          <w:p w:rsidR="0020097B" w:rsidRDefault="0020097B" w:rsidP="007A36D2">
            <w:pPr>
              <w:pBdr>
                <w:bottom w:val="single" w:sz="12" w:space="1" w:color="auto"/>
              </w:pBdr>
              <w:rPr>
                <w:rFonts w:ascii="Times New Roman" w:hAnsi="Times New Roman" w:cs="Times New Roman"/>
                <w:sz w:val="18"/>
              </w:rPr>
            </w:pPr>
          </w:p>
          <w:p w:rsidR="00206729" w:rsidRDefault="00206729" w:rsidP="007A36D2">
            <w:pPr>
              <w:pBdr>
                <w:bottom w:val="single" w:sz="12" w:space="1" w:color="auto"/>
              </w:pBdr>
              <w:rPr>
                <w:rFonts w:ascii="Times New Roman" w:hAnsi="Times New Roman" w:cs="Times New Roman"/>
                <w:sz w:val="18"/>
              </w:rPr>
            </w:pPr>
          </w:p>
          <w:p w:rsidR="00206729" w:rsidRDefault="00206729" w:rsidP="007A36D2">
            <w:pPr>
              <w:pBdr>
                <w:bottom w:val="single" w:sz="12" w:space="1" w:color="auto"/>
              </w:pBdr>
              <w:rPr>
                <w:rFonts w:ascii="Times New Roman" w:hAnsi="Times New Roman" w:cs="Times New Roman"/>
                <w:sz w:val="18"/>
              </w:rPr>
            </w:pPr>
          </w:p>
          <w:p w:rsidR="00206729" w:rsidRDefault="00206729" w:rsidP="007A36D2">
            <w:pPr>
              <w:pBdr>
                <w:bottom w:val="single" w:sz="12" w:space="1" w:color="auto"/>
              </w:pBdr>
              <w:rPr>
                <w:rFonts w:ascii="Times New Roman" w:hAnsi="Times New Roman" w:cs="Times New Roman"/>
                <w:sz w:val="18"/>
              </w:rPr>
            </w:pPr>
          </w:p>
          <w:p w:rsidR="00623191" w:rsidRDefault="00623191" w:rsidP="007A36D2">
            <w:pPr>
              <w:pBdr>
                <w:bottom w:val="single" w:sz="12" w:space="1" w:color="auto"/>
              </w:pBdr>
              <w:rPr>
                <w:rFonts w:ascii="Times New Roman" w:hAnsi="Times New Roman" w:cs="Times New Roman"/>
                <w:sz w:val="18"/>
              </w:rPr>
            </w:pPr>
          </w:p>
          <w:p w:rsidR="00623191" w:rsidRDefault="00623191" w:rsidP="007A36D2">
            <w:pPr>
              <w:pBdr>
                <w:bottom w:val="single" w:sz="12" w:space="1" w:color="auto"/>
              </w:pBdr>
              <w:rPr>
                <w:rFonts w:ascii="Times New Roman" w:hAnsi="Times New Roman" w:cs="Times New Roman"/>
                <w:sz w:val="18"/>
              </w:rPr>
            </w:pPr>
          </w:p>
          <w:p w:rsidR="00623191" w:rsidRDefault="00623191" w:rsidP="007A36D2">
            <w:pPr>
              <w:pBdr>
                <w:bottom w:val="single" w:sz="12" w:space="1" w:color="auto"/>
              </w:pBdr>
              <w:rPr>
                <w:rFonts w:ascii="Times New Roman" w:hAnsi="Times New Roman" w:cs="Times New Roman"/>
                <w:sz w:val="18"/>
              </w:rPr>
            </w:pPr>
          </w:p>
          <w:p w:rsidR="00623191" w:rsidRDefault="00623191" w:rsidP="007A36D2">
            <w:pPr>
              <w:pBdr>
                <w:bottom w:val="single" w:sz="12" w:space="1" w:color="auto"/>
              </w:pBdr>
              <w:rPr>
                <w:rFonts w:ascii="Times New Roman" w:hAnsi="Times New Roman" w:cs="Times New Roman"/>
                <w:sz w:val="18"/>
              </w:rPr>
            </w:pPr>
          </w:p>
          <w:p w:rsidR="00623191" w:rsidRDefault="00623191" w:rsidP="007A36D2">
            <w:pPr>
              <w:pBdr>
                <w:bottom w:val="single" w:sz="12" w:space="1" w:color="auto"/>
              </w:pBdr>
              <w:rPr>
                <w:rFonts w:ascii="Times New Roman" w:hAnsi="Times New Roman" w:cs="Times New Roman"/>
                <w:sz w:val="18"/>
              </w:rPr>
            </w:pPr>
          </w:p>
          <w:p w:rsidR="00623191" w:rsidRDefault="00623191" w:rsidP="007A36D2">
            <w:pPr>
              <w:pBdr>
                <w:bottom w:val="single" w:sz="12" w:space="1" w:color="auto"/>
              </w:pBdr>
              <w:rPr>
                <w:rFonts w:ascii="Times New Roman" w:hAnsi="Times New Roman" w:cs="Times New Roman"/>
                <w:sz w:val="18"/>
              </w:rPr>
            </w:pPr>
          </w:p>
          <w:p w:rsidR="00623191" w:rsidRDefault="00623191" w:rsidP="007A36D2">
            <w:pPr>
              <w:pBdr>
                <w:bottom w:val="single" w:sz="12" w:space="1" w:color="auto"/>
              </w:pBdr>
              <w:rPr>
                <w:rFonts w:ascii="Times New Roman" w:hAnsi="Times New Roman" w:cs="Times New Roman"/>
                <w:sz w:val="18"/>
              </w:rPr>
            </w:pPr>
          </w:p>
          <w:p w:rsidR="00623191" w:rsidRDefault="00623191" w:rsidP="007A36D2">
            <w:pPr>
              <w:pBdr>
                <w:bottom w:val="single" w:sz="12" w:space="1" w:color="auto"/>
              </w:pBdr>
              <w:rPr>
                <w:rFonts w:ascii="Times New Roman" w:hAnsi="Times New Roman" w:cs="Times New Roman"/>
                <w:sz w:val="18"/>
              </w:rPr>
            </w:pPr>
          </w:p>
          <w:p w:rsidR="00623191" w:rsidRDefault="00623191" w:rsidP="007A36D2">
            <w:pPr>
              <w:pBdr>
                <w:bottom w:val="single" w:sz="12" w:space="1" w:color="auto"/>
              </w:pBdr>
              <w:rPr>
                <w:rFonts w:ascii="Times New Roman" w:hAnsi="Times New Roman" w:cs="Times New Roman"/>
                <w:sz w:val="18"/>
              </w:rPr>
            </w:pPr>
          </w:p>
          <w:p w:rsidR="00623191" w:rsidRDefault="00623191" w:rsidP="007A36D2">
            <w:pPr>
              <w:pBdr>
                <w:bottom w:val="single" w:sz="12" w:space="1" w:color="auto"/>
              </w:pBdr>
              <w:rPr>
                <w:rFonts w:ascii="Times New Roman" w:hAnsi="Times New Roman" w:cs="Times New Roman"/>
                <w:sz w:val="18"/>
              </w:rPr>
            </w:pPr>
          </w:p>
          <w:p w:rsidR="00623191" w:rsidRDefault="00623191" w:rsidP="007A36D2">
            <w:pPr>
              <w:pBdr>
                <w:bottom w:val="single" w:sz="12" w:space="1" w:color="auto"/>
              </w:pBdr>
              <w:rPr>
                <w:rFonts w:ascii="Times New Roman" w:hAnsi="Times New Roman" w:cs="Times New Roman"/>
                <w:sz w:val="18"/>
              </w:rPr>
            </w:pPr>
          </w:p>
          <w:p w:rsidR="00623191" w:rsidRDefault="00623191" w:rsidP="007A36D2">
            <w:pPr>
              <w:pBdr>
                <w:bottom w:val="single" w:sz="12" w:space="1" w:color="auto"/>
              </w:pBdr>
              <w:rPr>
                <w:rFonts w:ascii="Times New Roman" w:hAnsi="Times New Roman" w:cs="Times New Roman"/>
                <w:sz w:val="18"/>
              </w:rPr>
            </w:pPr>
          </w:p>
          <w:p w:rsidR="00623191" w:rsidRDefault="00623191" w:rsidP="007A36D2">
            <w:pPr>
              <w:pBdr>
                <w:bottom w:val="single" w:sz="12" w:space="1" w:color="auto"/>
              </w:pBdr>
              <w:rPr>
                <w:rFonts w:ascii="Times New Roman" w:hAnsi="Times New Roman" w:cs="Times New Roman"/>
                <w:sz w:val="18"/>
              </w:rPr>
            </w:pPr>
          </w:p>
          <w:p w:rsidR="00C905AD" w:rsidRDefault="00C905AD" w:rsidP="007A36D2">
            <w:pPr>
              <w:pBdr>
                <w:bottom w:val="single" w:sz="12" w:space="1" w:color="auto"/>
              </w:pBdr>
              <w:rPr>
                <w:rFonts w:ascii="Times New Roman" w:hAnsi="Times New Roman" w:cs="Times New Roman"/>
                <w:sz w:val="18"/>
              </w:rPr>
            </w:pPr>
          </w:p>
          <w:p w:rsidR="00C905AD" w:rsidRDefault="00C905AD" w:rsidP="007A36D2">
            <w:pPr>
              <w:pBdr>
                <w:bottom w:val="single" w:sz="12" w:space="1" w:color="auto"/>
              </w:pBdr>
              <w:rPr>
                <w:rFonts w:ascii="Times New Roman" w:hAnsi="Times New Roman" w:cs="Times New Roman"/>
                <w:sz w:val="18"/>
              </w:rPr>
            </w:pPr>
          </w:p>
          <w:p w:rsidR="00C905AD" w:rsidRDefault="00C905AD" w:rsidP="007A36D2">
            <w:pPr>
              <w:pBdr>
                <w:bottom w:val="single" w:sz="12" w:space="1" w:color="auto"/>
              </w:pBdr>
              <w:rPr>
                <w:rFonts w:ascii="Times New Roman" w:hAnsi="Times New Roman" w:cs="Times New Roman"/>
                <w:sz w:val="18"/>
              </w:rPr>
            </w:pPr>
          </w:p>
          <w:p w:rsidR="00C905AD" w:rsidRDefault="00C905AD" w:rsidP="007A36D2">
            <w:pPr>
              <w:pBdr>
                <w:bottom w:val="single" w:sz="12" w:space="1" w:color="auto"/>
              </w:pBdr>
              <w:rPr>
                <w:rFonts w:ascii="Times New Roman" w:hAnsi="Times New Roman" w:cs="Times New Roman"/>
                <w:sz w:val="18"/>
              </w:rPr>
            </w:pPr>
          </w:p>
          <w:p w:rsidR="00C905AD" w:rsidRDefault="00C905AD" w:rsidP="007A36D2">
            <w:pPr>
              <w:pBdr>
                <w:bottom w:val="single" w:sz="12" w:space="1" w:color="auto"/>
              </w:pBdr>
              <w:rPr>
                <w:rFonts w:ascii="Times New Roman" w:hAnsi="Times New Roman" w:cs="Times New Roman"/>
                <w:sz w:val="18"/>
              </w:rPr>
            </w:pPr>
          </w:p>
          <w:p w:rsidR="00C905AD" w:rsidRDefault="00C905AD" w:rsidP="007A36D2">
            <w:pPr>
              <w:pBdr>
                <w:bottom w:val="single" w:sz="12" w:space="1" w:color="auto"/>
              </w:pBdr>
              <w:rPr>
                <w:rFonts w:ascii="Times New Roman" w:hAnsi="Times New Roman" w:cs="Times New Roman"/>
                <w:sz w:val="18"/>
              </w:rPr>
            </w:pPr>
          </w:p>
          <w:p w:rsidR="00C905AD" w:rsidRDefault="00C905AD" w:rsidP="007A36D2">
            <w:pPr>
              <w:pBdr>
                <w:bottom w:val="single" w:sz="12" w:space="1" w:color="auto"/>
              </w:pBdr>
              <w:rPr>
                <w:rFonts w:ascii="Times New Roman" w:hAnsi="Times New Roman" w:cs="Times New Roman"/>
                <w:sz w:val="18"/>
              </w:rPr>
            </w:pPr>
          </w:p>
          <w:p w:rsidR="00C905AD" w:rsidRPr="00206729" w:rsidRDefault="00C905AD" w:rsidP="007A36D2">
            <w:pPr>
              <w:pBdr>
                <w:bottom w:val="single" w:sz="12" w:space="1" w:color="auto"/>
              </w:pBdr>
              <w:rPr>
                <w:rFonts w:ascii="Times New Roman" w:hAnsi="Times New Roman" w:cs="Times New Roman"/>
                <w:sz w:val="18"/>
              </w:rPr>
            </w:pPr>
          </w:p>
          <w:p w:rsidR="007C73BF" w:rsidRPr="00206729" w:rsidRDefault="007C73BF" w:rsidP="007A36D2">
            <w:pPr>
              <w:rPr>
                <w:rFonts w:ascii="Times New Roman" w:hAnsi="Times New Roman" w:cs="Times New Roman"/>
                <w:sz w:val="18"/>
              </w:rPr>
            </w:pPr>
          </w:p>
        </w:tc>
      </w:tr>
    </w:tbl>
    <w:p w:rsidR="00E34DA1" w:rsidRPr="00206729" w:rsidRDefault="00E34DA1" w:rsidP="00C905AD">
      <w:pPr>
        <w:rPr>
          <w:rFonts w:ascii="Times New Roman" w:hAnsi="Times New Roman" w:cs="Times New Roman"/>
        </w:rPr>
      </w:pPr>
    </w:p>
    <w:sectPr w:rsidR="00E34DA1" w:rsidRPr="00206729" w:rsidSect="005E6C3E">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5AD" w:rsidRDefault="00C905AD" w:rsidP="00C905AD">
      <w:pPr>
        <w:spacing w:after="0" w:line="240" w:lineRule="auto"/>
      </w:pPr>
      <w:r>
        <w:separator/>
      </w:r>
    </w:p>
  </w:endnote>
  <w:endnote w:type="continuationSeparator" w:id="0">
    <w:p w:rsidR="00C905AD" w:rsidRDefault="00C905AD" w:rsidP="00C9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5AD" w:rsidRDefault="00C905AD" w:rsidP="00C905AD">
      <w:pPr>
        <w:spacing w:after="0" w:line="240" w:lineRule="auto"/>
      </w:pPr>
      <w:r>
        <w:separator/>
      </w:r>
    </w:p>
  </w:footnote>
  <w:footnote w:type="continuationSeparator" w:id="0">
    <w:p w:rsidR="00C905AD" w:rsidRDefault="00C905AD" w:rsidP="00C905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6D2"/>
    <w:rsid w:val="0006502C"/>
    <w:rsid w:val="00071C12"/>
    <w:rsid w:val="00095ADD"/>
    <w:rsid w:val="000A1B16"/>
    <w:rsid w:val="00155791"/>
    <w:rsid w:val="001E651A"/>
    <w:rsid w:val="0020097B"/>
    <w:rsid w:val="00206729"/>
    <w:rsid w:val="002325D5"/>
    <w:rsid w:val="00346E28"/>
    <w:rsid w:val="003D2434"/>
    <w:rsid w:val="005E6C3E"/>
    <w:rsid w:val="00623191"/>
    <w:rsid w:val="00623BE2"/>
    <w:rsid w:val="00710CAB"/>
    <w:rsid w:val="00755EE6"/>
    <w:rsid w:val="00794F99"/>
    <w:rsid w:val="007A36D2"/>
    <w:rsid w:val="007B0038"/>
    <w:rsid w:val="007C73BF"/>
    <w:rsid w:val="008A3663"/>
    <w:rsid w:val="009D3917"/>
    <w:rsid w:val="00A209C8"/>
    <w:rsid w:val="00AB19A8"/>
    <w:rsid w:val="00B82498"/>
    <w:rsid w:val="00C67643"/>
    <w:rsid w:val="00C905AD"/>
    <w:rsid w:val="00E34DA1"/>
    <w:rsid w:val="00E74913"/>
    <w:rsid w:val="00F75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D391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94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F99"/>
    <w:rPr>
      <w:rFonts w:ascii="Tahoma" w:hAnsi="Tahoma" w:cs="Tahoma"/>
      <w:sz w:val="16"/>
      <w:szCs w:val="16"/>
    </w:rPr>
  </w:style>
  <w:style w:type="paragraph" w:styleId="Header">
    <w:name w:val="header"/>
    <w:basedOn w:val="Normal"/>
    <w:link w:val="HeaderChar"/>
    <w:uiPriority w:val="99"/>
    <w:unhideWhenUsed/>
    <w:rsid w:val="00C90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5AD"/>
  </w:style>
  <w:style w:type="paragraph" w:styleId="Footer">
    <w:name w:val="footer"/>
    <w:basedOn w:val="Normal"/>
    <w:link w:val="FooterChar"/>
    <w:uiPriority w:val="99"/>
    <w:unhideWhenUsed/>
    <w:rsid w:val="00C90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5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D391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94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F99"/>
    <w:rPr>
      <w:rFonts w:ascii="Tahoma" w:hAnsi="Tahoma" w:cs="Tahoma"/>
      <w:sz w:val="16"/>
      <w:szCs w:val="16"/>
    </w:rPr>
  </w:style>
  <w:style w:type="paragraph" w:styleId="Header">
    <w:name w:val="header"/>
    <w:basedOn w:val="Normal"/>
    <w:link w:val="HeaderChar"/>
    <w:uiPriority w:val="99"/>
    <w:unhideWhenUsed/>
    <w:rsid w:val="00C90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5AD"/>
  </w:style>
  <w:style w:type="paragraph" w:styleId="Footer">
    <w:name w:val="footer"/>
    <w:basedOn w:val="Normal"/>
    <w:link w:val="FooterChar"/>
    <w:uiPriority w:val="99"/>
    <w:unhideWhenUsed/>
    <w:rsid w:val="00C90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BAB7A01D24344BB3B59E13303A5E1D" ma:contentTypeVersion="0" ma:contentTypeDescription="Create a new document." ma:contentTypeScope="" ma:versionID="32e7ec719e41d51f87737636c3c5a41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EBC3FD-4BAB-4B24-974F-EF125723620D}">
  <ds:schemaRefs>
    <ds:schemaRef ds:uri="http://schemas.microsoft.com/sharepoint/v3/contenttype/forms"/>
  </ds:schemaRefs>
</ds:datastoreItem>
</file>

<file path=customXml/itemProps2.xml><?xml version="1.0" encoding="utf-8"?>
<ds:datastoreItem xmlns:ds="http://schemas.openxmlformats.org/officeDocument/2006/customXml" ds:itemID="{E46D6491-CE26-400A-9E28-F937C4C07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310A08-3D74-4888-AD2B-9C3B6F6116D4}">
  <ds:schemaRefs>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Laura Smith</cp:lastModifiedBy>
  <cp:revision>2</cp:revision>
  <cp:lastPrinted>2012-09-11T19:50:00Z</cp:lastPrinted>
  <dcterms:created xsi:type="dcterms:W3CDTF">2012-09-14T20:05:00Z</dcterms:created>
  <dcterms:modified xsi:type="dcterms:W3CDTF">2012-09-14T20:05:00Z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0x01010040BAB7A01D24344BB3B59E13303A5E1D</vt:lpwstr>
  </property>
</Properties>
</file>